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EDA" w:rsidRDefault="00667EDA" w:rsidP="005B0FEE">
      <w:pPr>
        <w:spacing w:line="240" w:lineRule="auto"/>
      </w:pPr>
      <w:r>
        <w:t>Jessica Gott</w:t>
      </w:r>
    </w:p>
    <w:p w:rsidR="00667EDA" w:rsidRDefault="00667EDA" w:rsidP="002C7936">
      <w:pPr>
        <w:spacing w:line="240" w:lineRule="auto"/>
      </w:pPr>
      <w:r>
        <w:t xml:space="preserve">Smith, </w:t>
      </w:r>
      <w:proofErr w:type="spellStart"/>
      <w:r>
        <w:t>Nila</w:t>
      </w:r>
      <w:proofErr w:type="spellEnd"/>
      <w:r>
        <w:t xml:space="preserve"> </w:t>
      </w:r>
      <w:proofErr w:type="spellStart"/>
      <w:r>
        <w:t>Banton</w:t>
      </w:r>
      <w:proofErr w:type="spellEnd"/>
      <w:r w:rsidR="002C7936">
        <w:t>. (2002</w:t>
      </w:r>
      <w:r>
        <w:t>)</w:t>
      </w:r>
      <w:proofErr w:type="gramStart"/>
      <w:r>
        <w:t xml:space="preserve">.  </w:t>
      </w:r>
      <w:r>
        <w:rPr>
          <w:i/>
        </w:rPr>
        <w:t>American</w:t>
      </w:r>
      <w:proofErr w:type="gramEnd"/>
      <w:r>
        <w:rPr>
          <w:i/>
        </w:rPr>
        <w:t xml:space="preserve"> Reading Instruction</w:t>
      </w:r>
      <w:r>
        <w:t xml:space="preserve">. </w:t>
      </w:r>
      <w:r w:rsidR="002C7936">
        <w:t xml:space="preserve">Newark, DE. </w:t>
      </w:r>
      <w:proofErr w:type="gramStart"/>
      <w:r w:rsidR="002C7936">
        <w:t>International  Reading</w:t>
      </w:r>
      <w:proofErr w:type="gramEnd"/>
      <w:r w:rsidR="002C7936">
        <w:tab/>
        <w:t>Association.</w:t>
      </w:r>
    </w:p>
    <w:p w:rsidR="00667EDA" w:rsidRPr="006739A0" w:rsidRDefault="00667EDA" w:rsidP="00301ABB">
      <w:pPr>
        <w:spacing w:line="240" w:lineRule="auto"/>
        <w:jc w:val="center"/>
        <w:rPr>
          <w:b/>
          <w:sz w:val="24"/>
          <w:szCs w:val="24"/>
          <w:u w:val="single"/>
        </w:rPr>
      </w:pPr>
      <w:r w:rsidRPr="006739A0">
        <w:rPr>
          <w:b/>
          <w:sz w:val="24"/>
          <w:szCs w:val="24"/>
          <w:u w:val="single"/>
        </w:rPr>
        <w:t xml:space="preserve">Outline for Chapter 5:  </w:t>
      </w:r>
      <w:r w:rsidR="005B0FEE" w:rsidRPr="006739A0">
        <w:rPr>
          <w:b/>
          <w:sz w:val="24"/>
          <w:szCs w:val="24"/>
          <w:u w:val="single"/>
        </w:rPr>
        <w:t>The Period of Emphasis on Reading as a Cultural Asset</w:t>
      </w:r>
    </w:p>
    <w:p w:rsidR="00860DDC" w:rsidRPr="00E03230" w:rsidRDefault="00860DDC" w:rsidP="005B0FEE">
      <w:pPr>
        <w:spacing w:line="240" w:lineRule="auto"/>
        <w:rPr>
          <w:b/>
          <w:sz w:val="24"/>
          <w:szCs w:val="24"/>
          <w:u w:val="single"/>
        </w:rPr>
      </w:pPr>
      <w:r w:rsidRPr="00E03230">
        <w:rPr>
          <w:b/>
          <w:sz w:val="24"/>
          <w:szCs w:val="24"/>
          <w:u w:val="single"/>
        </w:rPr>
        <w:t>Motives and influences that affected reading instruction</w:t>
      </w:r>
      <w:r w:rsidR="00E03230">
        <w:rPr>
          <w:b/>
          <w:sz w:val="24"/>
          <w:szCs w:val="24"/>
          <w:u w:val="single"/>
        </w:rPr>
        <w:t xml:space="preserve"> from 1880’s to 1910’s</w:t>
      </w:r>
    </w:p>
    <w:p w:rsidR="005B0FEE" w:rsidRDefault="006739A0" w:rsidP="00301ABB">
      <w:pPr>
        <w:numPr>
          <w:ilvl w:val="0"/>
          <w:numId w:val="1"/>
        </w:numPr>
        <w:spacing w:after="0" w:line="240" w:lineRule="auto"/>
      </w:pPr>
      <w:r w:rsidRPr="00860DDC">
        <w:t>The Cultural Emphasis -- Early 1880’s</w:t>
      </w:r>
    </w:p>
    <w:p w:rsidR="00000000" w:rsidRPr="00860DDC" w:rsidRDefault="006739A0" w:rsidP="005B0FEE">
      <w:pPr>
        <w:numPr>
          <w:ilvl w:val="1"/>
          <w:numId w:val="1"/>
        </w:numPr>
        <w:spacing w:after="0" w:line="240" w:lineRule="auto"/>
      </w:pPr>
      <w:r w:rsidRPr="00860DDC">
        <w:t>Coming off periods emphasizing patriotism and intelligent citizenship</w:t>
      </w:r>
    </w:p>
    <w:p w:rsidR="00000000" w:rsidRPr="00860DDC" w:rsidRDefault="006739A0" w:rsidP="005B0FEE">
      <w:pPr>
        <w:numPr>
          <w:ilvl w:val="1"/>
          <w:numId w:val="1"/>
        </w:numPr>
        <w:spacing w:after="0" w:line="240" w:lineRule="auto"/>
      </w:pPr>
      <w:r w:rsidRPr="00860DDC">
        <w:t>The stability of the country allowed for cultural pursuits in music, art and literature.</w:t>
      </w:r>
    </w:p>
    <w:p w:rsidR="009D28B0" w:rsidRDefault="006739A0" w:rsidP="005B0FEE">
      <w:pPr>
        <w:numPr>
          <w:ilvl w:val="2"/>
          <w:numId w:val="1"/>
        </w:numPr>
        <w:spacing w:line="240" w:lineRule="auto"/>
      </w:pPr>
      <w:r w:rsidRPr="00860DDC">
        <w:t xml:space="preserve">Now the emphasis is on </w:t>
      </w:r>
      <w:r w:rsidRPr="009D28B0">
        <w:rPr>
          <w:u w:val="single"/>
        </w:rPr>
        <w:t xml:space="preserve">reading to </w:t>
      </w:r>
      <w:r w:rsidRPr="009D28B0">
        <w:rPr>
          <w:u w:val="single"/>
        </w:rPr>
        <w:t xml:space="preserve">develop an interest </w:t>
      </w:r>
      <w:r w:rsidRPr="00860DDC">
        <w:t xml:space="preserve">in reading literature.  </w:t>
      </w:r>
    </w:p>
    <w:p w:rsidR="00000000" w:rsidRPr="00860DDC" w:rsidRDefault="006739A0" w:rsidP="005B0FEE">
      <w:pPr>
        <w:numPr>
          <w:ilvl w:val="2"/>
          <w:numId w:val="1"/>
        </w:numPr>
        <w:spacing w:line="240" w:lineRule="auto"/>
      </w:pPr>
      <w:r w:rsidRPr="00860DDC">
        <w:t>Com</w:t>
      </w:r>
      <w:r w:rsidRPr="00860DDC">
        <w:t>ment by Superintendent of Public Instruction – “The person who teaches children to read and fails to cultivate in them a taste for good literature, puts an instrument into their hands which may possibly be used by them to their own destruction” (p. 109).</w:t>
      </w:r>
    </w:p>
    <w:p w:rsidR="00000000" w:rsidRDefault="006739A0" w:rsidP="005B0FEE">
      <w:pPr>
        <w:numPr>
          <w:ilvl w:val="2"/>
          <w:numId w:val="1"/>
        </w:numPr>
        <w:spacing w:line="240" w:lineRule="auto"/>
      </w:pPr>
      <w:r w:rsidRPr="00860DDC">
        <w:t>Course of Study 1901 Rochester, New York -- “Giving the child possession of the art of reading, without the power to discriminate between good literature and bad, is like giving him a sharp t</w:t>
      </w:r>
      <w:r w:rsidRPr="00860DDC">
        <w:t>ool without instruction as to its proper use” (p. 110).</w:t>
      </w:r>
    </w:p>
    <w:p w:rsidR="00000000" w:rsidRPr="00736220" w:rsidRDefault="006739A0" w:rsidP="00301ABB">
      <w:pPr>
        <w:numPr>
          <w:ilvl w:val="0"/>
          <w:numId w:val="1"/>
        </w:numPr>
        <w:spacing w:after="0" w:line="240" w:lineRule="auto"/>
      </w:pPr>
      <w:r w:rsidRPr="00736220">
        <w:t>Specific Reading Aims – early 1900’s</w:t>
      </w:r>
    </w:p>
    <w:p w:rsidR="00000000" w:rsidRPr="00736220" w:rsidRDefault="006739A0" w:rsidP="005B0FEE">
      <w:pPr>
        <w:numPr>
          <w:ilvl w:val="1"/>
          <w:numId w:val="1"/>
        </w:numPr>
        <w:spacing w:after="0" w:line="240" w:lineRule="auto"/>
      </w:pPr>
      <w:r w:rsidRPr="00736220">
        <w:t xml:space="preserve">Aims still focus </w:t>
      </w:r>
      <w:r w:rsidRPr="00736220">
        <w:t xml:space="preserve">on </w:t>
      </w:r>
      <w:r w:rsidRPr="00736220">
        <w:rPr>
          <w:u w:val="single"/>
        </w:rPr>
        <w:t>how</w:t>
      </w:r>
      <w:r w:rsidRPr="00736220">
        <w:rPr>
          <w:i/>
          <w:iCs/>
          <w:u w:val="single"/>
        </w:rPr>
        <w:t xml:space="preserve"> </w:t>
      </w:r>
      <w:r w:rsidRPr="00736220">
        <w:t>students speak</w:t>
      </w:r>
    </w:p>
    <w:p w:rsidR="00000000" w:rsidRPr="00736220" w:rsidRDefault="006739A0" w:rsidP="005B0FEE">
      <w:pPr>
        <w:numPr>
          <w:ilvl w:val="1"/>
          <w:numId w:val="1"/>
        </w:numPr>
        <w:spacing w:line="240" w:lineRule="auto"/>
      </w:pPr>
      <w:r w:rsidRPr="00736220">
        <w:t>Additional aim focuses on developing an appreciation for literature</w:t>
      </w:r>
    </w:p>
    <w:p w:rsidR="00000000" w:rsidRPr="00736220" w:rsidRDefault="006739A0" w:rsidP="005B0FEE">
      <w:pPr>
        <w:numPr>
          <w:ilvl w:val="2"/>
          <w:numId w:val="1"/>
        </w:numPr>
        <w:spacing w:line="240" w:lineRule="auto"/>
      </w:pPr>
      <w:r w:rsidRPr="00736220">
        <w:t>“The teacher should always bear it in mind that the content of the reading lesson is of more value than its form, and that an appreciation of good literature is worth more than the mechanic</w:t>
      </w:r>
      <w:r w:rsidRPr="00736220">
        <w:t>al ability to read” (p. 114).</w:t>
      </w:r>
    </w:p>
    <w:p w:rsidR="00000000" w:rsidRDefault="006739A0" w:rsidP="005B0FEE">
      <w:pPr>
        <w:numPr>
          <w:ilvl w:val="1"/>
          <w:numId w:val="1"/>
        </w:numPr>
        <w:spacing w:line="240" w:lineRule="auto"/>
      </w:pPr>
      <w:r w:rsidRPr="00736220">
        <w:t>It does not matter if one looks at course of study descriptions or teachers’ manuals in reading, the message is the same:  children should be able to identify a</w:t>
      </w:r>
      <w:r w:rsidRPr="00736220">
        <w:t>nd enjoy reading good literature.</w:t>
      </w:r>
    </w:p>
    <w:p w:rsidR="00736220" w:rsidRPr="00932EFB" w:rsidRDefault="00736220" w:rsidP="005B0FEE">
      <w:pPr>
        <w:spacing w:line="240" w:lineRule="auto"/>
        <w:rPr>
          <w:b/>
          <w:sz w:val="24"/>
          <w:szCs w:val="24"/>
          <w:u w:val="single"/>
        </w:rPr>
      </w:pPr>
      <w:r w:rsidRPr="00932EFB">
        <w:rPr>
          <w:b/>
          <w:sz w:val="24"/>
          <w:szCs w:val="24"/>
          <w:u w:val="single"/>
        </w:rPr>
        <w:t>New Reading Materials</w:t>
      </w:r>
    </w:p>
    <w:p w:rsidR="00000000" w:rsidRPr="00932EFB" w:rsidRDefault="006739A0" w:rsidP="005B0FEE">
      <w:pPr>
        <w:numPr>
          <w:ilvl w:val="0"/>
          <w:numId w:val="1"/>
        </w:numPr>
        <w:spacing w:after="0" w:line="240" w:lineRule="auto"/>
        <w:rPr>
          <w:u w:val="single"/>
        </w:rPr>
      </w:pPr>
      <w:r w:rsidRPr="00932EFB">
        <w:rPr>
          <w:u w:val="single"/>
        </w:rPr>
        <w:t>Professional Books</w:t>
      </w:r>
    </w:p>
    <w:p w:rsidR="00301ABB" w:rsidRDefault="006739A0" w:rsidP="006739A0">
      <w:pPr>
        <w:numPr>
          <w:ilvl w:val="1"/>
          <w:numId w:val="1"/>
        </w:numPr>
        <w:spacing w:line="240" w:lineRule="auto"/>
      </w:pPr>
      <w:r w:rsidRPr="00736220">
        <w:t xml:space="preserve">Right around the 1890’s the first professional books in reading became </w:t>
      </w:r>
      <w:r w:rsidRPr="00736220">
        <w:t>influential.</w:t>
      </w:r>
    </w:p>
    <w:p w:rsidR="00000000" w:rsidRPr="00736220" w:rsidRDefault="006739A0" w:rsidP="006739A0">
      <w:pPr>
        <w:numPr>
          <w:ilvl w:val="1"/>
          <w:numId w:val="1"/>
        </w:numPr>
        <w:spacing w:line="240" w:lineRule="auto"/>
      </w:pPr>
      <w:r w:rsidRPr="00736220">
        <w:t xml:space="preserve">Scudder’s </w:t>
      </w:r>
      <w:r w:rsidRPr="00301ABB">
        <w:rPr>
          <w:i/>
          <w:iCs/>
        </w:rPr>
        <w:t>Literature in the Schools</w:t>
      </w:r>
      <w:r w:rsidRPr="00736220">
        <w:t xml:space="preserve"> publishe</w:t>
      </w:r>
      <w:r w:rsidRPr="00736220">
        <w:t>d 1888- should teach complete English classics in schools rather than the “scrappy bits of moralizing materials found in readers” (p. 115).</w:t>
      </w:r>
    </w:p>
    <w:p w:rsidR="00000000" w:rsidRDefault="006739A0" w:rsidP="006739A0">
      <w:pPr>
        <w:numPr>
          <w:ilvl w:val="1"/>
          <w:numId w:val="1"/>
        </w:numPr>
        <w:spacing w:after="0" w:line="240" w:lineRule="auto"/>
      </w:pPr>
      <w:r w:rsidRPr="00736220">
        <w:t xml:space="preserve">Sarah Louise Arnold’s </w:t>
      </w:r>
      <w:r w:rsidRPr="00736220">
        <w:rPr>
          <w:i/>
          <w:iCs/>
        </w:rPr>
        <w:t>Reading:  How to Teach It</w:t>
      </w:r>
      <w:r w:rsidRPr="00736220">
        <w:t xml:space="preserve"> – popular from time of publication in 1899 to approximately 1910.  Recommended in courses of study for teachers.  Strongly em</w:t>
      </w:r>
      <w:r w:rsidRPr="00736220">
        <w:t>phasized the importance of developing appreciation of literature.</w:t>
      </w:r>
    </w:p>
    <w:p w:rsidR="006739A0" w:rsidRPr="00736220" w:rsidRDefault="006739A0" w:rsidP="006739A0">
      <w:pPr>
        <w:spacing w:after="0" w:line="240" w:lineRule="auto"/>
        <w:ind w:left="1440"/>
      </w:pPr>
    </w:p>
    <w:p w:rsidR="00000000" w:rsidRPr="00736220" w:rsidRDefault="006739A0" w:rsidP="006739A0">
      <w:pPr>
        <w:numPr>
          <w:ilvl w:val="1"/>
          <w:numId w:val="1"/>
        </w:numPr>
        <w:spacing w:line="240" w:lineRule="auto"/>
      </w:pPr>
      <w:r w:rsidRPr="00736220">
        <w:t xml:space="preserve">Charles A. McMurry’s </w:t>
      </w:r>
      <w:r w:rsidRPr="00736220">
        <w:rPr>
          <w:i/>
          <w:iCs/>
        </w:rPr>
        <w:t>Special Method in the Reading of Compl</w:t>
      </w:r>
      <w:r w:rsidRPr="00736220">
        <w:rPr>
          <w:i/>
          <w:iCs/>
        </w:rPr>
        <w:t>ete English Classics</w:t>
      </w:r>
      <w:r w:rsidRPr="00736220">
        <w:t xml:space="preserve"> published in 1899 – should read longer quality works rather than short works – mentions suggested works like </w:t>
      </w:r>
      <w:r w:rsidRPr="00736220">
        <w:rPr>
          <w:i/>
          <w:iCs/>
        </w:rPr>
        <w:t>Julius Caesar</w:t>
      </w:r>
      <w:r w:rsidRPr="00736220">
        <w:t xml:space="preserve"> and </w:t>
      </w:r>
      <w:r w:rsidRPr="00736220">
        <w:rPr>
          <w:i/>
          <w:iCs/>
        </w:rPr>
        <w:t>Rip Van Winkle</w:t>
      </w:r>
      <w:r w:rsidRPr="00736220">
        <w:t xml:space="preserve"> among others.</w:t>
      </w:r>
    </w:p>
    <w:p w:rsidR="00000000" w:rsidRPr="00736220" w:rsidRDefault="006739A0" w:rsidP="006739A0">
      <w:pPr>
        <w:numPr>
          <w:ilvl w:val="1"/>
          <w:numId w:val="1"/>
        </w:numPr>
        <w:spacing w:line="240" w:lineRule="auto"/>
      </w:pPr>
      <w:r w:rsidRPr="00736220">
        <w:t xml:space="preserve">Edmund Burke Huey’s </w:t>
      </w:r>
      <w:r w:rsidRPr="00736220">
        <w:rPr>
          <w:i/>
          <w:iCs/>
        </w:rPr>
        <w:t>The Psychology and Pedagogy of Reading –</w:t>
      </w:r>
      <w:r w:rsidRPr="00736220">
        <w:t>first scientific contribution to reading instruction that at the time of Smith’s writing was still considered a standard reference</w:t>
      </w:r>
    </w:p>
    <w:p w:rsidR="00000000" w:rsidRPr="00932EFB" w:rsidRDefault="006739A0" w:rsidP="005B0FEE">
      <w:pPr>
        <w:numPr>
          <w:ilvl w:val="0"/>
          <w:numId w:val="1"/>
        </w:numPr>
        <w:spacing w:after="0" w:line="240" w:lineRule="auto"/>
        <w:rPr>
          <w:u w:val="single"/>
        </w:rPr>
      </w:pPr>
      <w:r w:rsidRPr="00932EFB">
        <w:rPr>
          <w:u w:val="single"/>
        </w:rPr>
        <w:lastRenderedPageBreak/>
        <w:t>Courses of Study</w:t>
      </w:r>
    </w:p>
    <w:p w:rsidR="00000000" w:rsidRPr="00736220" w:rsidRDefault="006739A0" w:rsidP="005B0FEE">
      <w:pPr>
        <w:numPr>
          <w:ilvl w:val="1"/>
          <w:numId w:val="1"/>
        </w:numPr>
        <w:spacing w:line="240" w:lineRule="auto"/>
      </w:pPr>
      <w:r w:rsidRPr="00736220">
        <w:t>These were the first attempts at establishing curriculum – outlining material to be taught and providing some general pedagogical suggestions</w:t>
      </w:r>
    </w:p>
    <w:p w:rsidR="00000000" w:rsidRPr="00736220" w:rsidRDefault="006739A0" w:rsidP="005B0FEE">
      <w:pPr>
        <w:numPr>
          <w:ilvl w:val="2"/>
          <w:numId w:val="1"/>
        </w:numPr>
        <w:spacing w:line="240" w:lineRule="auto"/>
      </w:pPr>
      <w:r w:rsidRPr="00736220">
        <w:t xml:space="preserve">George A. Mirick – New Jersey Department of Public Instruction – 1914– published </w:t>
      </w:r>
      <w:r w:rsidRPr="00736220">
        <w:rPr>
          <w:i/>
          <w:iCs/>
        </w:rPr>
        <w:t>The Teaching of Reading</w:t>
      </w:r>
      <w:r w:rsidRPr="00736220">
        <w:t xml:space="preserve"> – included background discussions on teaching reading and assignments by grades</w:t>
      </w:r>
    </w:p>
    <w:p w:rsidR="00000000" w:rsidRPr="00736220" w:rsidRDefault="006739A0" w:rsidP="005B0FEE">
      <w:pPr>
        <w:numPr>
          <w:ilvl w:val="2"/>
          <w:numId w:val="1"/>
        </w:numPr>
        <w:spacing w:line="240" w:lineRule="auto"/>
      </w:pPr>
      <w:r w:rsidRPr="00736220">
        <w:t>ahead of its time because Mirick discusses the importance of recognizing silent reading as reading</w:t>
      </w:r>
    </w:p>
    <w:p w:rsidR="00000000" w:rsidRPr="00932EFB" w:rsidRDefault="006739A0" w:rsidP="005B0FEE">
      <w:pPr>
        <w:numPr>
          <w:ilvl w:val="0"/>
          <w:numId w:val="1"/>
        </w:numPr>
        <w:spacing w:after="0" w:line="240" w:lineRule="auto"/>
        <w:rPr>
          <w:u w:val="single"/>
        </w:rPr>
      </w:pPr>
      <w:r w:rsidRPr="00932EFB">
        <w:rPr>
          <w:u w:val="single"/>
        </w:rPr>
        <w:t>Supplemental Materials</w:t>
      </w:r>
    </w:p>
    <w:p w:rsidR="00000000" w:rsidRPr="00736220" w:rsidRDefault="006739A0" w:rsidP="005B0FEE">
      <w:pPr>
        <w:numPr>
          <w:ilvl w:val="1"/>
          <w:numId w:val="1"/>
        </w:numPr>
        <w:spacing w:line="240" w:lineRule="auto"/>
      </w:pPr>
      <w:r w:rsidRPr="00736220">
        <w:t>Because focus is on inspiring a love of reading good books, students need more than the readers.  Schools reali</w:t>
      </w:r>
      <w:r w:rsidRPr="00736220">
        <w:t>zing that the readers are good for drills but supplemental texts are necessary too.</w:t>
      </w:r>
    </w:p>
    <w:p w:rsidR="00000000" w:rsidRPr="00736220" w:rsidRDefault="006739A0" w:rsidP="005B0FEE">
      <w:pPr>
        <w:numPr>
          <w:ilvl w:val="2"/>
          <w:numId w:val="1"/>
        </w:numPr>
        <w:spacing w:line="240" w:lineRule="auto"/>
      </w:pPr>
      <w:r w:rsidRPr="00736220">
        <w:t>Classes had a few copies of a supplemental text, so each child might have one.  While one student reads al</w:t>
      </w:r>
      <w:r w:rsidRPr="00736220">
        <w:t>oud, a few others are following along and getting ready for their turn</w:t>
      </w:r>
    </w:p>
    <w:p w:rsidR="00CF24E0" w:rsidRPr="00231C9B" w:rsidRDefault="00CF24E0" w:rsidP="005B0FEE">
      <w:pPr>
        <w:spacing w:line="240" w:lineRule="auto"/>
        <w:rPr>
          <w:b/>
          <w:sz w:val="24"/>
          <w:szCs w:val="24"/>
          <w:u w:val="single"/>
        </w:rPr>
      </w:pPr>
      <w:r w:rsidRPr="00231C9B">
        <w:rPr>
          <w:b/>
          <w:sz w:val="24"/>
          <w:szCs w:val="24"/>
          <w:u w:val="single"/>
        </w:rPr>
        <w:t>New Methods</w:t>
      </w:r>
    </w:p>
    <w:p w:rsidR="00000000" w:rsidRPr="00CF24E0" w:rsidRDefault="006739A0" w:rsidP="005B0FEE">
      <w:pPr>
        <w:numPr>
          <w:ilvl w:val="0"/>
          <w:numId w:val="8"/>
        </w:numPr>
        <w:spacing w:line="240" w:lineRule="auto"/>
      </w:pPr>
      <w:r w:rsidRPr="00CF24E0">
        <w:t>Three important developments in methods</w:t>
      </w:r>
    </w:p>
    <w:p w:rsidR="00000000" w:rsidRPr="00CF24E0" w:rsidRDefault="006739A0" w:rsidP="00231C9B">
      <w:pPr>
        <w:numPr>
          <w:ilvl w:val="1"/>
          <w:numId w:val="8"/>
        </w:numPr>
        <w:spacing w:after="0" w:line="240" w:lineRule="auto"/>
      </w:pPr>
      <w:r w:rsidRPr="00CF24E0">
        <w:t>One development focuses on upper grades</w:t>
      </w:r>
    </w:p>
    <w:p w:rsidR="00000000" w:rsidRPr="00CF24E0" w:rsidRDefault="006739A0" w:rsidP="005B0FEE">
      <w:pPr>
        <w:numPr>
          <w:ilvl w:val="2"/>
          <w:numId w:val="8"/>
        </w:numPr>
        <w:spacing w:line="240" w:lineRule="auto"/>
      </w:pPr>
      <w:r w:rsidRPr="00CF24E0">
        <w:t>New techniques to develop appreciation for and permanent interest in literature</w:t>
      </w:r>
    </w:p>
    <w:p w:rsidR="00000000" w:rsidRPr="00CF24E0" w:rsidRDefault="006739A0" w:rsidP="00231C9B">
      <w:pPr>
        <w:numPr>
          <w:ilvl w:val="1"/>
          <w:numId w:val="8"/>
        </w:numPr>
        <w:spacing w:after="0" w:line="240" w:lineRule="auto"/>
      </w:pPr>
      <w:r w:rsidRPr="00CF24E0">
        <w:t>Two developments focus on primary grades:</w:t>
      </w:r>
    </w:p>
    <w:p w:rsidR="00000000" w:rsidRPr="00CF24E0" w:rsidRDefault="006739A0" w:rsidP="00692DF3">
      <w:pPr>
        <w:numPr>
          <w:ilvl w:val="2"/>
          <w:numId w:val="8"/>
        </w:numPr>
        <w:spacing w:after="0" w:line="240" w:lineRule="auto"/>
      </w:pPr>
      <w:r w:rsidRPr="00CF24E0">
        <w:t>1. elaborate phonetic methods</w:t>
      </w:r>
    </w:p>
    <w:p w:rsidR="00000000" w:rsidRDefault="006739A0" w:rsidP="005B0FEE">
      <w:pPr>
        <w:numPr>
          <w:ilvl w:val="2"/>
          <w:numId w:val="8"/>
        </w:numPr>
        <w:spacing w:line="240" w:lineRule="auto"/>
      </w:pPr>
      <w:r w:rsidRPr="00CF24E0">
        <w:t>2. sentence method and story method</w:t>
      </w:r>
    </w:p>
    <w:p w:rsidR="00000000" w:rsidRPr="00231C9B" w:rsidRDefault="006739A0" w:rsidP="003E26C9">
      <w:pPr>
        <w:numPr>
          <w:ilvl w:val="0"/>
          <w:numId w:val="8"/>
        </w:numPr>
        <w:spacing w:after="0" w:line="240" w:lineRule="auto"/>
        <w:rPr>
          <w:u w:val="single"/>
        </w:rPr>
      </w:pPr>
      <w:r w:rsidRPr="00231C9B">
        <w:rPr>
          <w:u w:val="single"/>
        </w:rPr>
        <w:t>Upper grades – focus on appreciating literature</w:t>
      </w:r>
    </w:p>
    <w:p w:rsidR="00000000" w:rsidRPr="00CF24E0" w:rsidRDefault="006739A0" w:rsidP="003E26C9">
      <w:pPr>
        <w:numPr>
          <w:ilvl w:val="1"/>
          <w:numId w:val="8"/>
        </w:numPr>
        <w:spacing w:after="0" w:line="240" w:lineRule="auto"/>
      </w:pPr>
      <w:r w:rsidRPr="00CF24E0">
        <w:t>Necessary to dissect the text in order to read it intelligently, understand and appreciate it</w:t>
      </w:r>
    </w:p>
    <w:p w:rsidR="00000000" w:rsidRPr="00CF24E0" w:rsidRDefault="006739A0" w:rsidP="005B0FEE">
      <w:pPr>
        <w:numPr>
          <w:ilvl w:val="2"/>
          <w:numId w:val="8"/>
        </w:numPr>
        <w:spacing w:line="240" w:lineRule="auto"/>
      </w:pPr>
      <w:r w:rsidRPr="00CF24E0">
        <w:t>Smith provides an outline of procedure presented by George P. Brown o</w:t>
      </w:r>
      <w:r w:rsidRPr="00CF24E0">
        <w:t>f the Indiana Normal School</w:t>
      </w:r>
    </w:p>
    <w:p w:rsidR="00000000" w:rsidRPr="00CF24E0" w:rsidRDefault="006739A0" w:rsidP="00692DF3">
      <w:pPr>
        <w:spacing w:after="0" w:line="240" w:lineRule="auto"/>
        <w:ind w:left="2520"/>
      </w:pPr>
      <w:r w:rsidRPr="00CF24E0">
        <w:t>1.  learn allusions in text</w:t>
      </w:r>
    </w:p>
    <w:p w:rsidR="00000000" w:rsidRPr="00CF24E0" w:rsidRDefault="006739A0" w:rsidP="00692DF3">
      <w:pPr>
        <w:spacing w:after="0" w:line="240" w:lineRule="auto"/>
        <w:ind w:left="1800" w:firstLine="720"/>
      </w:pPr>
      <w:r w:rsidRPr="00CF24E0">
        <w:t>2. and 3. learn vocabulary</w:t>
      </w:r>
    </w:p>
    <w:p w:rsidR="00000000" w:rsidRPr="00CF24E0" w:rsidRDefault="006739A0" w:rsidP="00692DF3">
      <w:pPr>
        <w:spacing w:after="0" w:line="240" w:lineRule="auto"/>
        <w:ind w:left="1800" w:firstLine="720"/>
      </w:pPr>
      <w:r w:rsidRPr="00CF24E0">
        <w:t>4. paraphrase the text</w:t>
      </w:r>
    </w:p>
    <w:p w:rsidR="00000000" w:rsidRPr="00CF24E0" w:rsidRDefault="006739A0" w:rsidP="005B0FEE">
      <w:pPr>
        <w:spacing w:line="240" w:lineRule="auto"/>
        <w:ind w:left="1800" w:firstLine="720"/>
      </w:pPr>
      <w:r w:rsidRPr="00CF24E0">
        <w:t xml:space="preserve">5. commit to memory </w:t>
      </w:r>
    </w:p>
    <w:p w:rsidR="00CF24E0" w:rsidRDefault="00CF24E0" w:rsidP="005B0FEE">
      <w:pPr>
        <w:spacing w:line="240" w:lineRule="auto"/>
        <w:ind w:left="1800"/>
      </w:pPr>
      <w:r w:rsidRPr="00CF24E0">
        <w:t>“No one who has ever experienced it will be able to estimate the values of a large store of classic pieces thus fixed in memory.  They are valuable for the grandeur of the thoughts, for their excellence of style, and for the increased vocabulary they give” (p. 123)</w:t>
      </w:r>
    </w:p>
    <w:p w:rsidR="00A919AF" w:rsidRPr="00231C9B" w:rsidRDefault="00A919AF" w:rsidP="005B0FEE">
      <w:pPr>
        <w:spacing w:line="240" w:lineRule="auto"/>
        <w:rPr>
          <w:b/>
          <w:sz w:val="24"/>
          <w:u w:val="single"/>
        </w:rPr>
      </w:pPr>
      <w:r w:rsidRPr="00231C9B">
        <w:rPr>
          <w:b/>
          <w:sz w:val="24"/>
          <w:u w:val="single"/>
        </w:rPr>
        <w:t>Features of New Methods</w:t>
      </w:r>
    </w:p>
    <w:p w:rsidR="00000000" w:rsidRPr="00A919AF" w:rsidRDefault="006739A0" w:rsidP="005B0FEE">
      <w:pPr>
        <w:numPr>
          <w:ilvl w:val="0"/>
          <w:numId w:val="11"/>
        </w:numPr>
        <w:spacing w:line="240" w:lineRule="auto"/>
      </w:pPr>
      <w:r w:rsidRPr="00A919AF">
        <w:t>Elaborate Phonetic Methods</w:t>
      </w:r>
    </w:p>
    <w:p w:rsidR="00000000" w:rsidRPr="00A919AF" w:rsidRDefault="006739A0" w:rsidP="005B0FEE">
      <w:pPr>
        <w:numPr>
          <w:ilvl w:val="1"/>
          <w:numId w:val="11"/>
        </w:numPr>
        <w:spacing w:line="240" w:lineRule="auto"/>
      </w:pPr>
      <w:r w:rsidRPr="00A919AF">
        <w:t xml:space="preserve">Criticism of the word method– fine for early years when the words are easy.  Not fine for later years when the words are more difficult.  </w:t>
      </w:r>
    </w:p>
    <w:p w:rsidR="00000000" w:rsidRPr="00A919AF" w:rsidRDefault="006739A0" w:rsidP="003E26C9">
      <w:pPr>
        <w:numPr>
          <w:ilvl w:val="1"/>
          <w:numId w:val="11"/>
        </w:numPr>
        <w:spacing w:after="0" w:line="240" w:lineRule="auto"/>
      </w:pPr>
      <w:r w:rsidRPr="00A919AF">
        <w:lastRenderedPageBreak/>
        <w:t xml:space="preserve">Rebecca Pollard – </w:t>
      </w:r>
      <w:r w:rsidRPr="00A919AF">
        <w:rPr>
          <w:i/>
          <w:iCs/>
        </w:rPr>
        <w:t>Synthetic Method</w:t>
      </w:r>
      <w:r w:rsidRPr="00A919AF">
        <w:t xml:space="preserve"> – use natural language to teach reading – ex. the story with different an</w:t>
      </w:r>
      <w:r w:rsidRPr="00A919AF">
        <w:t xml:space="preserve">imals and objects to represent the sounds she wished to teach.  (steamship with P’s) </w:t>
      </w:r>
    </w:p>
    <w:p w:rsidR="00000000" w:rsidRDefault="006739A0" w:rsidP="005B0FEE">
      <w:pPr>
        <w:numPr>
          <w:ilvl w:val="1"/>
          <w:numId w:val="11"/>
        </w:numPr>
        <w:spacing w:line="240" w:lineRule="auto"/>
      </w:pPr>
      <w:r w:rsidRPr="00A919AF">
        <w:t xml:space="preserve">Pollard – carefully considered children’s interests and levels of maturity – important to teach reading </w:t>
      </w:r>
      <w:r w:rsidRPr="00A919AF">
        <w:t>from the child’s interest not adult point of view</w:t>
      </w:r>
    </w:p>
    <w:p w:rsidR="00231C9B" w:rsidRPr="00CF24E0" w:rsidRDefault="00231C9B" w:rsidP="00231C9B">
      <w:pPr>
        <w:numPr>
          <w:ilvl w:val="0"/>
          <w:numId w:val="11"/>
        </w:numPr>
        <w:spacing w:line="240" w:lineRule="auto"/>
      </w:pPr>
      <w:r w:rsidRPr="00CF24E0">
        <w:t>Combined Alphabetic and Phonetic Systems</w:t>
      </w:r>
    </w:p>
    <w:p w:rsidR="00231C9B" w:rsidRPr="00CF24E0" w:rsidRDefault="00231C9B" w:rsidP="00231C9B">
      <w:pPr>
        <w:numPr>
          <w:ilvl w:val="1"/>
          <w:numId w:val="11"/>
        </w:numPr>
        <w:spacing w:line="240" w:lineRule="auto"/>
      </w:pPr>
      <w:r w:rsidRPr="00CF24E0">
        <w:rPr>
          <w:u w:val="single"/>
        </w:rPr>
        <w:t xml:space="preserve">Scientific Alphabet </w:t>
      </w:r>
      <w:r w:rsidRPr="00CF24E0">
        <w:t>– reduced number of letters necessary to represent the sounds in English language and removed silent letters</w:t>
      </w:r>
    </w:p>
    <w:p w:rsidR="00231C9B" w:rsidRPr="00CF24E0" w:rsidRDefault="00231C9B" w:rsidP="00231C9B">
      <w:pPr>
        <w:numPr>
          <w:ilvl w:val="1"/>
          <w:numId w:val="11"/>
        </w:numPr>
        <w:spacing w:line="240" w:lineRule="auto"/>
      </w:pPr>
      <w:r w:rsidRPr="00CF24E0">
        <w:rPr>
          <w:u w:val="single"/>
        </w:rPr>
        <w:t xml:space="preserve">The Shearer System </w:t>
      </w:r>
      <w:r w:rsidRPr="00CF24E0">
        <w:t>– a letter’s sound was represented by a mark that constantly stands for that sound</w:t>
      </w:r>
    </w:p>
    <w:p w:rsidR="00231C9B" w:rsidRDefault="00231C9B" w:rsidP="00231C9B">
      <w:pPr>
        <w:numPr>
          <w:ilvl w:val="1"/>
          <w:numId w:val="11"/>
        </w:numPr>
        <w:spacing w:line="240" w:lineRule="auto"/>
      </w:pPr>
      <w:r w:rsidRPr="00CF24E0">
        <w:t>The thinking here is that with consistency, students can learn to read more quickly.  Neither method really caught on.</w:t>
      </w:r>
    </w:p>
    <w:p w:rsidR="00000000" w:rsidRPr="00A919AF" w:rsidRDefault="006739A0" w:rsidP="005B0FEE">
      <w:pPr>
        <w:numPr>
          <w:ilvl w:val="0"/>
          <w:numId w:val="11"/>
        </w:numPr>
        <w:spacing w:line="240" w:lineRule="auto"/>
      </w:pPr>
      <w:r w:rsidRPr="00A919AF">
        <w:t xml:space="preserve">Sentence and Story Methods -- </w:t>
      </w:r>
    </w:p>
    <w:p w:rsidR="00000000" w:rsidRPr="00A919AF" w:rsidRDefault="006739A0" w:rsidP="003E26C9">
      <w:pPr>
        <w:numPr>
          <w:ilvl w:val="1"/>
          <w:numId w:val="11"/>
        </w:numPr>
        <w:spacing w:after="0" w:line="240" w:lineRule="auto"/>
      </w:pPr>
      <w:r w:rsidRPr="00A919AF">
        <w:t xml:space="preserve">George L. Farnham – </w:t>
      </w:r>
      <w:r w:rsidRPr="00A919AF">
        <w:rPr>
          <w:i/>
          <w:iCs/>
        </w:rPr>
        <w:t>The Sentence Method</w:t>
      </w:r>
      <w:r w:rsidRPr="00A919AF">
        <w:t xml:space="preserve"> – first reading system based on </w:t>
      </w:r>
      <w:r w:rsidR="00B94989" w:rsidRPr="00A919AF">
        <w:t>sentence</w:t>
      </w:r>
      <w:r w:rsidRPr="00A919AF">
        <w:t xml:space="preserve"> method theory.</w:t>
      </w:r>
    </w:p>
    <w:p w:rsidR="00000000" w:rsidRPr="00A919AF" w:rsidRDefault="006739A0" w:rsidP="00692DF3">
      <w:pPr>
        <w:numPr>
          <w:ilvl w:val="1"/>
          <w:numId w:val="11"/>
        </w:numPr>
        <w:spacing w:after="0" w:line="240" w:lineRule="auto"/>
      </w:pPr>
      <w:r w:rsidRPr="00A919AF">
        <w:t>Builds on the idea that the sentence is the unit of expression, and we understand parts of an object by considering it as a whole.</w:t>
      </w:r>
    </w:p>
    <w:p w:rsidR="00000000" w:rsidRPr="00A919AF" w:rsidRDefault="006739A0" w:rsidP="00692DF3">
      <w:pPr>
        <w:numPr>
          <w:ilvl w:val="1"/>
          <w:numId w:val="11"/>
        </w:numPr>
        <w:spacing w:after="0" w:line="240" w:lineRule="auto"/>
      </w:pPr>
      <w:r w:rsidRPr="00A919AF">
        <w:t>First teacher introduces whole story until children are very familiar with it.</w:t>
      </w:r>
    </w:p>
    <w:p w:rsidR="00000000" w:rsidRPr="00A919AF" w:rsidRDefault="006739A0" w:rsidP="00692DF3">
      <w:pPr>
        <w:numPr>
          <w:ilvl w:val="1"/>
          <w:numId w:val="11"/>
        </w:numPr>
        <w:spacing w:after="0" w:line="240" w:lineRule="auto"/>
      </w:pPr>
      <w:r w:rsidRPr="00A919AF">
        <w:t>Then read the separate words and phrases</w:t>
      </w:r>
    </w:p>
    <w:p w:rsidR="00000000" w:rsidRPr="00A919AF" w:rsidRDefault="006739A0" w:rsidP="005B0FEE">
      <w:pPr>
        <w:numPr>
          <w:ilvl w:val="1"/>
          <w:numId w:val="11"/>
        </w:numPr>
        <w:spacing w:line="240" w:lineRule="auto"/>
      </w:pPr>
      <w:r w:rsidRPr="00A919AF">
        <w:t>Then apply phonetics in a very simple and natural way.</w:t>
      </w:r>
    </w:p>
    <w:p w:rsidR="00CF24E0" w:rsidRPr="00231C9B" w:rsidRDefault="00A919AF" w:rsidP="005B0FEE">
      <w:pPr>
        <w:spacing w:line="240" w:lineRule="auto"/>
        <w:rPr>
          <w:b/>
          <w:sz w:val="24"/>
          <w:szCs w:val="24"/>
          <w:u w:val="single"/>
        </w:rPr>
      </w:pPr>
      <w:r w:rsidRPr="00231C9B">
        <w:rPr>
          <w:b/>
          <w:sz w:val="24"/>
          <w:szCs w:val="24"/>
          <w:u w:val="single"/>
        </w:rPr>
        <w:t>Basal Readers in General</w:t>
      </w:r>
    </w:p>
    <w:p w:rsidR="00000000" w:rsidRPr="00A919AF" w:rsidRDefault="006739A0" w:rsidP="00692DF3">
      <w:pPr>
        <w:numPr>
          <w:ilvl w:val="0"/>
          <w:numId w:val="13"/>
        </w:numPr>
        <w:spacing w:after="0" w:line="240" w:lineRule="auto"/>
      </w:pPr>
      <w:r w:rsidRPr="00A919AF">
        <w:t>Readers no longer had elocutionary rules or moralistic or informational selections</w:t>
      </w:r>
    </w:p>
    <w:p w:rsidR="00000000" w:rsidRPr="00A919AF" w:rsidRDefault="006739A0" w:rsidP="00692DF3">
      <w:pPr>
        <w:numPr>
          <w:ilvl w:val="0"/>
          <w:numId w:val="13"/>
        </w:numPr>
        <w:spacing w:after="0" w:line="240" w:lineRule="auto"/>
      </w:pPr>
      <w:r w:rsidRPr="00A919AF">
        <w:t>Beginning readers included Mother Goose rhymes and folktales</w:t>
      </w:r>
    </w:p>
    <w:p w:rsidR="00000000" w:rsidRPr="00A919AF" w:rsidRDefault="006739A0" w:rsidP="00692DF3">
      <w:pPr>
        <w:numPr>
          <w:ilvl w:val="0"/>
          <w:numId w:val="13"/>
        </w:numPr>
        <w:spacing w:after="0" w:line="240" w:lineRule="auto"/>
      </w:pPr>
      <w:r w:rsidRPr="00A919AF">
        <w:t>Upper Grade readers had mostly literary selections</w:t>
      </w:r>
    </w:p>
    <w:p w:rsidR="00000000" w:rsidRPr="00A919AF" w:rsidRDefault="006739A0" w:rsidP="00692DF3">
      <w:pPr>
        <w:numPr>
          <w:ilvl w:val="0"/>
          <w:numId w:val="13"/>
        </w:numPr>
        <w:spacing w:after="0" w:line="240" w:lineRule="auto"/>
      </w:pPr>
      <w:r w:rsidRPr="00A919AF">
        <w:t xml:space="preserve">The type was larger and clearer </w:t>
      </w:r>
    </w:p>
    <w:p w:rsidR="00000000" w:rsidRPr="00A919AF" w:rsidRDefault="006739A0" w:rsidP="005B0FEE">
      <w:pPr>
        <w:numPr>
          <w:ilvl w:val="0"/>
          <w:numId w:val="13"/>
        </w:numPr>
        <w:spacing w:line="240" w:lineRule="auto"/>
      </w:pPr>
      <w:r w:rsidRPr="00A919AF">
        <w:t>Color pictures used for first time</w:t>
      </w:r>
    </w:p>
    <w:p w:rsidR="00A919AF" w:rsidRPr="00231C9B" w:rsidRDefault="00A342B7" w:rsidP="005B0FEE">
      <w:pPr>
        <w:spacing w:line="240" w:lineRule="auto"/>
        <w:rPr>
          <w:b/>
          <w:sz w:val="24"/>
          <w:szCs w:val="24"/>
          <w:u w:val="single"/>
        </w:rPr>
      </w:pPr>
      <w:r w:rsidRPr="00231C9B">
        <w:rPr>
          <w:b/>
          <w:sz w:val="24"/>
          <w:szCs w:val="24"/>
          <w:u w:val="single"/>
        </w:rPr>
        <w:t xml:space="preserve">Basal Readers with Elaborate Phonetic Method </w:t>
      </w:r>
      <w:r w:rsidR="00692DF3" w:rsidRPr="00231C9B">
        <w:rPr>
          <w:b/>
          <w:sz w:val="24"/>
          <w:szCs w:val="24"/>
          <w:u w:val="single"/>
        </w:rPr>
        <w:t>Emphasis</w:t>
      </w:r>
    </w:p>
    <w:p w:rsidR="00000000" w:rsidRPr="00A342B7" w:rsidRDefault="006739A0" w:rsidP="005B0FEE">
      <w:pPr>
        <w:numPr>
          <w:ilvl w:val="0"/>
          <w:numId w:val="14"/>
        </w:numPr>
        <w:spacing w:line="240" w:lineRule="auto"/>
      </w:pPr>
      <w:r w:rsidRPr="00EF5BC6">
        <w:rPr>
          <w:b/>
          <w:sz w:val="24"/>
          <w:szCs w:val="24"/>
          <w:u w:val="single"/>
        </w:rPr>
        <w:t>Ward’s Readers</w:t>
      </w:r>
      <w:r w:rsidRPr="00A342B7">
        <w:t xml:space="preserve"> – 1894– a primer and 6 readers with</w:t>
      </w:r>
      <w:r w:rsidRPr="00A342B7">
        <w:t xml:space="preserve"> teacher’s instructions</w:t>
      </w:r>
    </w:p>
    <w:p w:rsidR="00000000" w:rsidRPr="00A342B7" w:rsidRDefault="006739A0" w:rsidP="00692DF3">
      <w:pPr>
        <w:numPr>
          <w:ilvl w:val="1"/>
          <w:numId w:val="14"/>
        </w:numPr>
        <w:spacing w:after="0" w:line="240" w:lineRule="auto"/>
      </w:pPr>
      <w:r w:rsidRPr="00A342B7">
        <w:t>mor</w:t>
      </w:r>
      <w:r w:rsidR="00692DF3">
        <w:t xml:space="preserve">e pictures – 2 color pictures </w:t>
      </w:r>
    </w:p>
    <w:p w:rsidR="00000000" w:rsidRPr="00A342B7" w:rsidRDefault="006739A0" w:rsidP="00692DF3">
      <w:pPr>
        <w:numPr>
          <w:ilvl w:val="1"/>
          <w:numId w:val="14"/>
        </w:numPr>
        <w:spacing w:after="0" w:line="240" w:lineRule="auto"/>
      </w:pPr>
      <w:r w:rsidRPr="00A342B7">
        <w:t>beginning pages reflect word method for words that do not lend t</w:t>
      </w:r>
      <w:r w:rsidRPr="00A342B7">
        <w:t>hemselves to phonetic sounding out</w:t>
      </w:r>
    </w:p>
    <w:p w:rsidR="00000000" w:rsidRPr="00A342B7" w:rsidRDefault="006739A0" w:rsidP="00692DF3">
      <w:pPr>
        <w:numPr>
          <w:ilvl w:val="1"/>
          <w:numId w:val="14"/>
        </w:numPr>
        <w:spacing w:after="0" w:line="240" w:lineRule="auto"/>
      </w:pPr>
      <w:r w:rsidRPr="00A342B7">
        <w:t>Then phonics training and diacritical marks in the reading material</w:t>
      </w:r>
    </w:p>
    <w:p w:rsidR="00000000" w:rsidRPr="00A342B7" w:rsidRDefault="006739A0" w:rsidP="00692DF3">
      <w:pPr>
        <w:numPr>
          <w:ilvl w:val="1"/>
          <w:numId w:val="14"/>
        </w:numPr>
        <w:spacing w:after="0" w:line="240" w:lineRule="auto"/>
      </w:pPr>
      <w:r w:rsidRPr="00A342B7">
        <w:t>Material based on chi</w:t>
      </w:r>
      <w:r w:rsidRPr="00A342B7">
        <w:t xml:space="preserve">ldren’s pets and activities </w:t>
      </w:r>
    </w:p>
    <w:p w:rsidR="00000000" w:rsidRPr="00A342B7" w:rsidRDefault="006739A0" w:rsidP="00692DF3">
      <w:pPr>
        <w:numPr>
          <w:ilvl w:val="1"/>
          <w:numId w:val="14"/>
        </w:numPr>
        <w:spacing w:after="0" w:line="240" w:lineRule="auto"/>
      </w:pPr>
      <w:r w:rsidRPr="00A342B7">
        <w:t>Sentences sometimes in paragraphs, but did not necessarily have a connection</w:t>
      </w:r>
    </w:p>
    <w:p w:rsidR="00000000" w:rsidRPr="00A342B7" w:rsidRDefault="006739A0" w:rsidP="00692DF3">
      <w:pPr>
        <w:numPr>
          <w:ilvl w:val="1"/>
          <w:numId w:val="14"/>
        </w:numPr>
        <w:spacing w:after="0" w:line="240" w:lineRule="auto"/>
      </w:pPr>
      <w:r w:rsidRPr="00A342B7">
        <w:t>Advanced readers h</w:t>
      </w:r>
      <w:r w:rsidRPr="00A342B7">
        <w:t>ad more pictures than those of the past and less patriotic and moralistic material.</w:t>
      </w:r>
    </w:p>
    <w:p w:rsidR="00000000" w:rsidRDefault="006739A0" w:rsidP="005B0FEE">
      <w:pPr>
        <w:numPr>
          <w:ilvl w:val="1"/>
          <w:numId w:val="14"/>
        </w:numPr>
        <w:spacing w:line="240" w:lineRule="auto"/>
      </w:pPr>
      <w:r w:rsidRPr="00A342B7">
        <w:t>Advanced readers had more old tales and fables and some poetic selections about nature</w:t>
      </w:r>
    </w:p>
    <w:p w:rsidR="006739A0" w:rsidRPr="00A342B7" w:rsidRDefault="006739A0" w:rsidP="006739A0">
      <w:pPr>
        <w:spacing w:line="240" w:lineRule="auto"/>
        <w:ind w:left="1440"/>
      </w:pPr>
    </w:p>
    <w:p w:rsidR="00000000" w:rsidRPr="00A342B7" w:rsidRDefault="006739A0" w:rsidP="005B0FEE">
      <w:pPr>
        <w:numPr>
          <w:ilvl w:val="0"/>
          <w:numId w:val="14"/>
        </w:numPr>
        <w:spacing w:line="240" w:lineRule="auto"/>
      </w:pPr>
      <w:r w:rsidRPr="00EF5BC6">
        <w:rPr>
          <w:b/>
          <w:sz w:val="24"/>
          <w:szCs w:val="24"/>
          <w:u w:val="single"/>
        </w:rPr>
        <w:lastRenderedPageBreak/>
        <w:t>The Beacon Readers</w:t>
      </w:r>
      <w:r w:rsidRPr="00A342B7">
        <w:t xml:space="preserve"> </w:t>
      </w:r>
      <w:r w:rsidR="00EF5BC6">
        <w:t xml:space="preserve">-- </w:t>
      </w:r>
      <w:r w:rsidRPr="00A342B7">
        <w:t>1912-1913 – James H. Fassett</w:t>
      </w:r>
    </w:p>
    <w:p w:rsidR="00000000" w:rsidRPr="00A342B7" w:rsidRDefault="006739A0" w:rsidP="00692DF3">
      <w:pPr>
        <w:numPr>
          <w:ilvl w:val="1"/>
          <w:numId w:val="14"/>
        </w:numPr>
        <w:spacing w:after="0" w:line="240" w:lineRule="auto"/>
      </w:pPr>
      <w:r w:rsidRPr="00A342B7">
        <w:t>More pictures than in the past</w:t>
      </w:r>
    </w:p>
    <w:p w:rsidR="00000000" w:rsidRPr="00A342B7" w:rsidRDefault="006739A0" w:rsidP="00692DF3">
      <w:pPr>
        <w:numPr>
          <w:ilvl w:val="1"/>
          <w:numId w:val="14"/>
        </w:numPr>
        <w:spacing w:after="0" w:line="240" w:lineRule="auto"/>
      </w:pPr>
      <w:r w:rsidRPr="00A342B7">
        <w:t>Distinguish between words that are phonetic and those that are unphonetic</w:t>
      </w:r>
    </w:p>
    <w:p w:rsidR="00000000" w:rsidRPr="00A342B7" w:rsidRDefault="006739A0" w:rsidP="00692DF3">
      <w:pPr>
        <w:numPr>
          <w:ilvl w:val="1"/>
          <w:numId w:val="14"/>
        </w:numPr>
        <w:spacing w:after="0" w:line="240" w:lineRule="auto"/>
      </w:pPr>
      <w:r w:rsidRPr="00A342B7">
        <w:t>Uses phonetic tables</w:t>
      </w:r>
    </w:p>
    <w:p w:rsidR="00000000" w:rsidRPr="00A342B7" w:rsidRDefault="006739A0" w:rsidP="00692DF3">
      <w:pPr>
        <w:numPr>
          <w:ilvl w:val="1"/>
          <w:numId w:val="14"/>
        </w:numPr>
        <w:spacing w:after="0" w:line="240" w:lineRule="auto"/>
      </w:pPr>
      <w:r w:rsidRPr="00A342B7">
        <w:t>Sentences about children’s toys, pets and activities</w:t>
      </w:r>
    </w:p>
    <w:p w:rsidR="00000000" w:rsidRPr="00A342B7" w:rsidRDefault="006739A0" w:rsidP="00692DF3">
      <w:pPr>
        <w:numPr>
          <w:ilvl w:val="1"/>
          <w:numId w:val="14"/>
        </w:numPr>
        <w:spacing w:after="0" w:line="240" w:lineRule="auto"/>
      </w:pPr>
      <w:r w:rsidRPr="00A342B7">
        <w:t xml:space="preserve">A </w:t>
      </w:r>
      <w:r w:rsidRPr="00A342B7">
        <w:t>few folktales and poems – very little nature material</w:t>
      </w:r>
    </w:p>
    <w:p w:rsidR="00000000" w:rsidRPr="00A342B7" w:rsidRDefault="006739A0" w:rsidP="005B0FEE">
      <w:pPr>
        <w:numPr>
          <w:ilvl w:val="1"/>
          <w:numId w:val="14"/>
        </w:numPr>
        <w:spacing w:line="240" w:lineRule="auto"/>
      </w:pPr>
      <w:r w:rsidRPr="00A342B7">
        <w:t>Upper grades – more pictures than previous period, less patriotic material, longer selection of literature</w:t>
      </w:r>
    </w:p>
    <w:p w:rsidR="00A342B7" w:rsidRPr="00231C9B" w:rsidRDefault="00A342B7" w:rsidP="005B0FEE">
      <w:pPr>
        <w:spacing w:line="240" w:lineRule="auto"/>
        <w:rPr>
          <w:b/>
          <w:sz w:val="24"/>
          <w:szCs w:val="24"/>
          <w:u w:val="single"/>
        </w:rPr>
      </w:pPr>
      <w:r w:rsidRPr="00231C9B">
        <w:rPr>
          <w:b/>
          <w:sz w:val="24"/>
          <w:szCs w:val="24"/>
          <w:u w:val="single"/>
        </w:rPr>
        <w:t>Basal Readers with Sentence/Story Method Emphasis</w:t>
      </w:r>
    </w:p>
    <w:p w:rsidR="00000000" w:rsidRPr="00A342B7" w:rsidRDefault="006739A0" w:rsidP="005B0FEE">
      <w:pPr>
        <w:numPr>
          <w:ilvl w:val="0"/>
          <w:numId w:val="16"/>
        </w:numPr>
        <w:spacing w:line="240" w:lineRule="auto"/>
      </w:pPr>
      <w:r w:rsidRPr="00A342B7">
        <w:t>Arnold and Gilbert’s Stepping Stones to Literature and Judson and Bender’s Graded Literature Readers – extremely influential in promoting the sentence or story methods.  They were the first readers to introduce cumulati</w:t>
      </w:r>
      <w:r w:rsidRPr="00A342B7">
        <w:t>ve tales and rhymes into primary readers.</w:t>
      </w:r>
    </w:p>
    <w:p w:rsidR="00000000" w:rsidRPr="00A342B7" w:rsidRDefault="006739A0" w:rsidP="00EF5BC6">
      <w:pPr>
        <w:numPr>
          <w:ilvl w:val="1"/>
          <w:numId w:val="16"/>
        </w:numPr>
        <w:spacing w:after="0" w:line="240" w:lineRule="auto"/>
      </w:pPr>
      <w:r w:rsidRPr="00EF5BC6">
        <w:rPr>
          <w:u w:val="single"/>
        </w:rPr>
        <w:t>Stepping Stones to Literature</w:t>
      </w:r>
      <w:r w:rsidRPr="00A342B7">
        <w:t xml:space="preserve"> – 1897 - prided itself on including only good literature and having 8 readers adapted to the modern graded school</w:t>
      </w:r>
    </w:p>
    <w:p w:rsidR="00000000" w:rsidRPr="00A342B7" w:rsidRDefault="006739A0" w:rsidP="00EF5BC6">
      <w:pPr>
        <w:numPr>
          <w:ilvl w:val="1"/>
          <w:numId w:val="16"/>
        </w:numPr>
        <w:spacing w:after="0" w:line="240" w:lineRule="auto"/>
      </w:pPr>
      <w:r w:rsidRPr="00A342B7">
        <w:t>Included nursery rhymes (Jack and Jill etc.), old stories (tortoise and the hare)  and some short poems (these are still being remade today)</w:t>
      </w:r>
    </w:p>
    <w:p w:rsidR="00000000" w:rsidRPr="00A342B7" w:rsidRDefault="006739A0" w:rsidP="00EF5BC6">
      <w:pPr>
        <w:numPr>
          <w:ilvl w:val="1"/>
          <w:numId w:val="16"/>
        </w:numPr>
        <w:spacing w:after="0" w:line="240" w:lineRule="auto"/>
      </w:pPr>
      <w:r w:rsidRPr="00A342B7">
        <w:t>Still had some repetitive sentences</w:t>
      </w:r>
    </w:p>
    <w:p w:rsidR="00000000" w:rsidRPr="00A342B7" w:rsidRDefault="006739A0" w:rsidP="005B0FEE">
      <w:pPr>
        <w:numPr>
          <w:ilvl w:val="1"/>
          <w:numId w:val="16"/>
        </w:numPr>
        <w:spacing w:line="240" w:lineRule="auto"/>
      </w:pPr>
      <w:r w:rsidRPr="00A342B7">
        <w:t>Later readers emphasize literature and history – moving from mythology to history as the years progress</w:t>
      </w:r>
    </w:p>
    <w:p w:rsidR="00000000" w:rsidRPr="00EF5BC6" w:rsidRDefault="006739A0" w:rsidP="005B0FEE">
      <w:pPr>
        <w:numPr>
          <w:ilvl w:val="0"/>
          <w:numId w:val="16"/>
        </w:numPr>
        <w:spacing w:line="240" w:lineRule="auto"/>
        <w:rPr>
          <w:u w:val="single"/>
        </w:rPr>
      </w:pPr>
      <w:r w:rsidRPr="00EF5BC6">
        <w:rPr>
          <w:u w:val="single"/>
        </w:rPr>
        <w:t>The Aldine Readers</w:t>
      </w:r>
    </w:p>
    <w:p w:rsidR="00000000" w:rsidRPr="00A342B7" w:rsidRDefault="006739A0" w:rsidP="00E03230">
      <w:pPr>
        <w:numPr>
          <w:ilvl w:val="1"/>
          <w:numId w:val="16"/>
        </w:numPr>
        <w:spacing w:after="0" w:line="240" w:lineRule="auto"/>
      </w:pPr>
      <w:r w:rsidRPr="00A342B7">
        <w:t>Frank E. Spaulding and Catherine T. Bryce – 1907</w:t>
      </w:r>
    </w:p>
    <w:p w:rsidR="00000000" w:rsidRPr="00A342B7" w:rsidRDefault="006739A0" w:rsidP="00E03230">
      <w:pPr>
        <w:numPr>
          <w:ilvl w:val="1"/>
          <w:numId w:val="16"/>
        </w:numPr>
        <w:spacing w:after="0" w:line="240" w:lineRule="auto"/>
      </w:pPr>
      <w:r w:rsidRPr="00A342B7">
        <w:t>Use rhymes that children me</w:t>
      </w:r>
      <w:r w:rsidRPr="00A342B7">
        <w:t>morize and later use as a reference to look up a word they might have forgotten</w:t>
      </w:r>
    </w:p>
    <w:p w:rsidR="00000000" w:rsidRPr="00A342B7" w:rsidRDefault="006739A0" w:rsidP="005B0FEE">
      <w:pPr>
        <w:numPr>
          <w:ilvl w:val="1"/>
          <w:numId w:val="16"/>
        </w:numPr>
        <w:spacing w:line="240" w:lineRule="auto"/>
      </w:pPr>
      <w:r w:rsidRPr="00A342B7">
        <w:t>Advanced readers have literature and poetry from American and English authors</w:t>
      </w:r>
    </w:p>
    <w:p w:rsidR="00000000" w:rsidRPr="00EF5BC6" w:rsidRDefault="006739A0" w:rsidP="005B0FEE">
      <w:pPr>
        <w:numPr>
          <w:ilvl w:val="0"/>
          <w:numId w:val="16"/>
        </w:numPr>
        <w:spacing w:line="240" w:lineRule="auto"/>
        <w:rPr>
          <w:u w:val="single"/>
        </w:rPr>
      </w:pPr>
      <w:r w:rsidRPr="00EF5BC6">
        <w:rPr>
          <w:u w:val="single"/>
        </w:rPr>
        <w:t>The Reading-Literature Series</w:t>
      </w:r>
    </w:p>
    <w:p w:rsidR="00000000" w:rsidRPr="00A342B7" w:rsidRDefault="006739A0" w:rsidP="00E03230">
      <w:pPr>
        <w:numPr>
          <w:ilvl w:val="1"/>
          <w:numId w:val="16"/>
        </w:numPr>
        <w:spacing w:after="0" w:line="240" w:lineRule="auto"/>
      </w:pPr>
      <w:r w:rsidRPr="00A342B7">
        <w:t>Margaret Free and Harriette Taylor Treadwell – 1910</w:t>
      </w:r>
    </w:p>
    <w:p w:rsidR="00000000" w:rsidRPr="00A342B7" w:rsidRDefault="006739A0" w:rsidP="00E03230">
      <w:pPr>
        <w:numPr>
          <w:ilvl w:val="1"/>
          <w:numId w:val="16"/>
        </w:numPr>
        <w:spacing w:after="0" w:line="240" w:lineRule="auto"/>
      </w:pPr>
      <w:r w:rsidRPr="00A342B7">
        <w:t>Illustrations are much better and make up much more of the primer and first readers</w:t>
      </w:r>
    </w:p>
    <w:p w:rsidR="00000000" w:rsidRPr="00A342B7" w:rsidRDefault="006739A0" w:rsidP="005B0FEE">
      <w:pPr>
        <w:numPr>
          <w:ilvl w:val="1"/>
          <w:numId w:val="16"/>
        </w:numPr>
        <w:spacing w:line="240" w:lineRule="auto"/>
      </w:pPr>
      <w:r w:rsidRPr="00A342B7">
        <w:t xml:space="preserve">The primer has adaptations from folktales while the </w:t>
      </w:r>
      <w:r w:rsidRPr="00A342B7">
        <w:rPr>
          <w:i/>
          <w:iCs/>
        </w:rPr>
        <w:t>Fourth Reader</w:t>
      </w:r>
      <w:r w:rsidRPr="00A342B7">
        <w:t xml:space="preserve"> expands to include poems, myths and American literature</w:t>
      </w:r>
    </w:p>
    <w:p w:rsidR="00000000" w:rsidRPr="00EF5BC6" w:rsidRDefault="006739A0" w:rsidP="005B0FEE">
      <w:pPr>
        <w:numPr>
          <w:ilvl w:val="0"/>
          <w:numId w:val="16"/>
        </w:numPr>
        <w:spacing w:line="240" w:lineRule="auto"/>
        <w:rPr>
          <w:u w:val="single"/>
        </w:rPr>
      </w:pPr>
      <w:r w:rsidRPr="00EF5BC6">
        <w:rPr>
          <w:u w:val="single"/>
        </w:rPr>
        <w:t>The Elson Readers</w:t>
      </w:r>
    </w:p>
    <w:p w:rsidR="00000000" w:rsidRPr="00A342B7" w:rsidRDefault="006739A0" w:rsidP="00E03230">
      <w:pPr>
        <w:numPr>
          <w:ilvl w:val="1"/>
          <w:numId w:val="16"/>
        </w:numPr>
        <w:spacing w:after="0" w:line="240" w:lineRule="auto"/>
      </w:pPr>
      <w:r w:rsidRPr="00A342B7">
        <w:t>Scott Foresman – 1909-1914</w:t>
      </w:r>
    </w:p>
    <w:p w:rsidR="00000000" w:rsidRPr="00A342B7" w:rsidRDefault="006739A0" w:rsidP="00E03230">
      <w:pPr>
        <w:numPr>
          <w:ilvl w:val="1"/>
          <w:numId w:val="16"/>
        </w:numPr>
        <w:spacing w:after="0" w:line="240" w:lineRule="auto"/>
      </w:pPr>
      <w:r w:rsidRPr="00A342B7">
        <w:t>Focused on making material interesting to encourage learning to read and providing a broader variety to literary materia</w:t>
      </w:r>
      <w:r w:rsidRPr="00A342B7">
        <w:t>ls</w:t>
      </w:r>
    </w:p>
    <w:p w:rsidR="00000000" w:rsidRPr="00A342B7" w:rsidRDefault="006739A0" w:rsidP="00E03230">
      <w:pPr>
        <w:numPr>
          <w:ilvl w:val="1"/>
          <w:numId w:val="16"/>
        </w:numPr>
        <w:spacing w:after="0" w:line="240" w:lineRule="auto"/>
      </w:pPr>
      <w:r w:rsidRPr="00A342B7">
        <w:t>Like with the other readers, the primer has more illustrations printed in color while the fourth reader’s illustrations are not in color.</w:t>
      </w:r>
    </w:p>
    <w:p w:rsidR="00000000" w:rsidRPr="00A342B7" w:rsidRDefault="006739A0" w:rsidP="005B0FEE">
      <w:pPr>
        <w:numPr>
          <w:ilvl w:val="1"/>
          <w:numId w:val="16"/>
        </w:numPr>
        <w:spacing w:line="240" w:lineRule="auto"/>
      </w:pPr>
      <w:r w:rsidRPr="00A342B7">
        <w:t>Organizes the literature in the fourth reader into themes like fairyland and adventure, home and country, nature, famous world heroes and great American authors</w:t>
      </w:r>
    </w:p>
    <w:p w:rsidR="006739A0" w:rsidRDefault="006739A0" w:rsidP="005B0FEE">
      <w:pPr>
        <w:spacing w:line="240" w:lineRule="auto"/>
        <w:rPr>
          <w:b/>
          <w:sz w:val="24"/>
          <w:szCs w:val="24"/>
          <w:u w:val="single"/>
        </w:rPr>
      </w:pPr>
    </w:p>
    <w:p w:rsidR="00A342B7" w:rsidRPr="00EF5BC6" w:rsidRDefault="00A342B7" w:rsidP="005B0FEE">
      <w:pPr>
        <w:spacing w:line="240" w:lineRule="auto"/>
        <w:rPr>
          <w:b/>
          <w:sz w:val="24"/>
          <w:szCs w:val="24"/>
          <w:u w:val="single"/>
        </w:rPr>
      </w:pPr>
      <w:bookmarkStart w:id="0" w:name="_GoBack"/>
      <w:bookmarkEnd w:id="0"/>
      <w:r w:rsidRPr="00EF5BC6">
        <w:rPr>
          <w:b/>
          <w:sz w:val="24"/>
          <w:szCs w:val="24"/>
          <w:u w:val="single"/>
        </w:rPr>
        <w:lastRenderedPageBreak/>
        <w:t>Beginnings of Reading Research</w:t>
      </w:r>
    </w:p>
    <w:p w:rsidR="00000000" w:rsidRPr="00A342B7" w:rsidRDefault="006739A0" w:rsidP="005B0FEE">
      <w:pPr>
        <w:numPr>
          <w:ilvl w:val="0"/>
          <w:numId w:val="19"/>
        </w:numPr>
        <w:spacing w:line="240" w:lineRule="auto"/>
      </w:pPr>
      <w:r w:rsidRPr="00A342B7">
        <w:t xml:space="preserve">During this </w:t>
      </w:r>
      <w:r w:rsidRPr="00A342B7">
        <w:t xml:space="preserve">time period the interest in reading research started to emerge.  </w:t>
      </w:r>
    </w:p>
    <w:p w:rsidR="00000000" w:rsidRPr="00A342B7" w:rsidRDefault="006739A0" w:rsidP="00E03230">
      <w:pPr>
        <w:numPr>
          <w:ilvl w:val="1"/>
          <w:numId w:val="19"/>
        </w:numPr>
        <w:spacing w:after="0" w:line="240" w:lineRule="auto"/>
      </w:pPr>
      <w:r w:rsidRPr="00A342B7">
        <w:t>Stimulated by early studies conducted in France and Germany</w:t>
      </w:r>
    </w:p>
    <w:p w:rsidR="00000000" w:rsidRPr="00A342B7" w:rsidRDefault="006739A0" w:rsidP="005B0FEE">
      <w:pPr>
        <w:numPr>
          <w:ilvl w:val="1"/>
          <w:numId w:val="19"/>
        </w:numPr>
        <w:spacing w:line="240" w:lineRule="auto"/>
      </w:pPr>
      <w:r w:rsidRPr="00A342B7">
        <w:t>Investigations were psychological and physiological – looking at eye-movements, visual perception and inner speech</w:t>
      </w:r>
    </w:p>
    <w:p w:rsidR="00000000" w:rsidRPr="00A342B7" w:rsidRDefault="006739A0" w:rsidP="005B0FEE">
      <w:pPr>
        <w:numPr>
          <w:ilvl w:val="0"/>
          <w:numId w:val="19"/>
        </w:numPr>
        <w:spacing w:line="240" w:lineRule="auto"/>
      </w:pPr>
      <w:r w:rsidRPr="00A342B7">
        <w:t xml:space="preserve">Important </w:t>
      </w:r>
      <w:r w:rsidRPr="00A342B7">
        <w:t>because calling attention to individual differences in reading, silent vs. oral reading and rate in reading</w:t>
      </w:r>
    </w:p>
    <w:p w:rsidR="00A342B7" w:rsidRPr="00EF5BC6" w:rsidRDefault="00667EDA" w:rsidP="005B0FEE">
      <w:pPr>
        <w:spacing w:line="240" w:lineRule="auto"/>
        <w:rPr>
          <w:b/>
          <w:sz w:val="24"/>
          <w:szCs w:val="24"/>
          <w:u w:val="single"/>
        </w:rPr>
      </w:pPr>
      <w:r w:rsidRPr="00EF5BC6">
        <w:rPr>
          <w:b/>
          <w:sz w:val="24"/>
          <w:szCs w:val="24"/>
          <w:u w:val="single"/>
        </w:rPr>
        <w:t>Beginning Attention to Reading Disability</w:t>
      </w:r>
    </w:p>
    <w:p w:rsidR="00000000" w:rsidRPr="00667EDA" w:rsidRDefault="006739A0" w:rsidP="00E03230">
      <w:pPr>
        <w:numPr>
          <w:ilvl w:val="0"/>
          <w:numId w:val="20"/>
        </w:numPr>
        <w:spacing w:after="0" w:line="240" w:lineRule="auto"/>
      </w:pPr>
      <w:r w:rsidRPr="00667EDA">
        <w:t xml:space="preserve">Between 1900-1910 there were reports of children who, despite having good vision, </w:t>
      </w:r>
      <w:r w:rsidRPr="00667EDA">
        <w:t>were deficient in reading</w:t>
      </w:r>
    </w:p>
    <w:p w:rsidR="00000000" w:rsidRPr="00667EDA" w:rsidRDefault="006739A0" w:rsidP="00E03230">
      <w:pPr>
        <w:numPr>
          <w:ilvl w:val="0"/>
          <w:numId w:val="20"/>
        </w:numPr>
        <w:spacing w:after="0" w:line="240" w:lineRule="auto"/>
      </w:pPr>
      <w:r w:rsidRPr="00667EDA">
        <w:t>Called this “word blindness”</w:t>
      </w:r>
    </w:p>
    <w:p w:rsidR="00000000" w:rsidRPr="00667EDA" w:rsidRDefault="006739A0" w:rsidP="005B0FEE">
      <w:pPr>
        <w:numPr>
          <w:ilvl w:val="0"/>
          <w:numId w:val="20"/>
        </w:numPr>
        <w:spacing w:line="240" w:lineRule="auto"/>
      </w:pPr>
      <w:r w:rsidRPr="00667EDA">
        <w:t>Important because recognizing that there are some students who have d</w:t>
      </w:r>
      <w:r w:rsidRPr="00667EDA">
        <w:t xml:space="preserve">ifficulty reading and maybe something could be done about it </w:t>
      </w:r>
    </w:p>
    <w:p w:rsidR="00667EDA" w:rsidRPr="00CF24E0" w:rsidRDefault="00667EDA" w:rsidP="005B0FEE">
      <w:pPr>
        <w:spacing w:line="240" w:lineRule="auto"/>
      </w:pPr>
    </w:p>
    <w:p w:rsidR="00353C25" w:rsidRDefault="00353C25"/>
    <w:sectPr w:rsidR="00353C25" w:rsidSect="003E26C9">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676F5"/>
    <w:multiLevelType w:val="hybridMultilevel"/>
    <w:tmpl w:val="C958F3A4"/>
    <w:lvl w:ilvl="0" w:tplc="04090009">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
    <w:nsid w:val="26857681"/>
    <w:multiLevelType w:val="hybridMultilevel"/>
    <w:tmpl w:val="0DB076C4"/>
    <w:lvl w:ilvl="0" w:tplc="9E8CE022">
      <w:start w:val="1"/>
      <w:numFmt w:val="bullet"/>
      <w:lvlText w:val=""/>
      <w:lvlJc w:val="left"/>
      <w:pPr>
        <w:tabs>
          <w:tab w:val="num" w:pos="720"/>
        </w:tabs>
        <w:ind w:left="720" w:hanging="360"/>
      </w:pPr>
      <w:rPr>
        <w:rFonts w:ascii="Wingdings 3" w:hAnsi="Wingdings 3" w:hint="default"/>
      </w:rPr>
    </w:lvl>
    <w:lvl w:ilvl="1" w:tplc="0B1A4914">
      <w:start w:val="544"/>
      <w:numFmt w:val="bullet"/>
      <w:lvlText w:val="◦"/>
      <w:lvlJc w:val="left"/>
      <w:pPr>
        <w:tabs>
          <w:tab w:val="num" w:pos="1440"/>
        </w:tabs>
        <w:ind w:left="1440" w:hanging="360"/>
      </w:pPr>
      <w:rPr>
        <w:rFonts w:ascii="Verdana" w:hAnsi="Verdana" w:hint="default"/>
      </w:rPr>
    </w:lvl>
    <w:lvl w:ilvl="2" w:tplc="D62E48BE" w:tentative="1">
      <w:start w:val="1"/>
      <w:numFmt w:val="bullet"/>
      <w:lvlText w:val=""/>
      <w:lvlJc w:val="left"/>
      <w:pPr>
        <w:tabs>
          <w:tab w:val="num" w:pos="2160"/>
        </w:tabs>
        <w:ind w:left="2160" w:hanging="360"/>
      </w:pPr>
      <w:rPr>
        <w:rFonts w:ascii="Wingdings 3" w:hAnsi="Wingdings 3" w:hint="default"/>
      </w:rPr>
    </w:lvl>
    <w:lvl w:ilvl="3" w:tplc="0B0883AA" w:tentative="1">
      <w:start w:val="1"/>
      <w:numFmt w:val="bullet"/>
      <w:lvlText w:val=""/>
      <w:lvlJc w:val="left"/>
      <w:pPr>
        <w:tabs>
          <w:tab w:val="num" w:pos="2880"/>
        </w:tabs>
        <w:ind w:left="2880" w:hanging="360"/>
      </w:pPr>
      <w:rPr>
        <w:rFonts w:ascii="Wingdings 3" w:hAnsi="Wingdings 3" w:hint="default"/>
      </w:rPr>
    </w:lvl>
    <w:lvl w:ilvl="4" w:tplc="A50C3454" w:tentative="1">
      <w:start w:val="1"/>
      <w:numFmt w:val="bullet"/>
      <w:lvlText w:val=""/>
      <w:lvlJc w:val="left"/>
      <w:pPr>
        <w:tabs>
          <w:tab w:val="num" w:pos="3600"/>
        </w:tabs>
        <w:ind w:left="3600" w:hanging="360"/>
      </w:pPr>
      <w:rPr>
        <w:rFonts w:ascii="Wingdings 3" w:hAnsi="Wingdings 3" w:hint="default"/>
      </w:rPr>
    </w:lvl>
    <w:lvl w:ilvl="5" w:tplc="017A2694" w:tentative="1">
      <w:start w:val="1"/>
      <w:numFmt w:val="bullet"/>
      <w:lvlText w:val=""/>
      <w:lvlJc w:val="left"/>
      <w:pPr>
        <w:tabs>
          <w:tab w:val="num" w:pos="4320"/>
        </w:tabs>
        <w:ind w:left="4320" w:hanging="360"/>
      </w:pPr>
      <w:rPr>
        <w:rFonts w:ascii="Wingdings 3" w:hAnsi="Wingdings 3" w:hint="default"/>
      </w:rPr>
    </w:lvl>
    <w:lvl w:ilvl="6" w:tplc="87D47796" w:tentative="1">
      <w:start w:val="1"/>
      <w:numFmt w:val="bullet"/>
      <w:lvlText w:val=""/>
      <w:lvlJc w:val="left"/>
      <w:pPr>
        <w:tabs>
          <w:tab w:val="num" w:pos="5040"/>
        </w:tabs>
        <w:ind w:left="5040" w:hanging="360"/>
      </w:pPr>
      <w:rPr>
        <w:rFonts w:ascii="Wingdings 3" w:hAnsi="Wingdings 3" w:hint="default"/>
      </w:rPr>
    </w:lvl>
    <w:lvl w:ilvl="7" w:tplc="36AE0E10" w:tentative="1">
      <w:start w:val="1"/>
      <w:numFmt w:val="bullet"/>
      <w:lvlText w:val=""/>
      <w:lvlJc w:val="left"/>
      <w:pPr>
        <w:tabs>
          <w:tab w:val="num" w:pos="5760"/>
        </w:tabs>
        <w:ind w:left="5760" w:hanging="360"/>
      </w:pPr>
      <w:rPr>
        <w:rFonts w:ascii="Wingdings 3" w:hAnsi="Wingdings 3" w:hint="default"/>
      </w:rPr>
    </w:lvl>
    <w:lvl w:ilvl="8" w:tplc="DE0869CE" w:tentative="1">
      <w:start w:val="1"/>
      <w:numFmt w:val="bullet"/>
      <w:lvlText w:val=""/>
      <w:lvlJc w:val="left"/>
      <w:pPr>
        <w:tabs>
          <w:tab w:val="num" w:pos="6480"/>
        </w:tabs>
        <w:ind w:left="6480" w:hanging="360"/>
      </w:pPr>
      <w:rPr>
        <w:rFonts w:ascii="Wingdings 3" w:hAnsi="Wingdings 3" w:hint="default"/>
      </w:rPr>
    </w:lvl>
  </w:abstractNum>
  <w:abstractNum w:abstractNumId="2">
    <w:nsid w:val="2C8D61C2"/>
    <w:multiLevelType w:val="hybridMultilevel"/>
    <w:tmpl w:val="18A6D9AE"/>
    <w:lvl w:ilvl="0" w:tplc="81DE889E">
      <w:start w:val="1"/>
      <w:numFmt w:val="bullet"/>
      <w:lvlText w:val=""/>
      <w:lvlJc w:val="left"/>
      <w:pPr>
        <w:tabs>
          <w:tab w:val="num" w:pos="720"/>
        </w:tabs>
        <w:ind w:left="720" w:hanging="360"/>
      </w:pPr>
      <w:rPr>
        <w:rFonts w:ascii="Wingdings 3" w:hAnsi="Wingdings 3" w:hint="default"/>
      </w:rPr>
    </w:lvl>
    <w:lvl w:ilvl="1" w:tplc="A4247D48">
      <w:start w:val="548"/>
      <w:numFmt w:val="bullet"/>
      <w:lvlText w:val="◦"/>
      <w:lvlJc w:val="left"/>
      <w:pPr>
        <w:tabs>
          <w:tab w:val="num" w:pos="1440"/>
        </w:tabs>
        <w:ind w:left="1440" w:hanging="360"/>
      </w:pPr>
      <w:rPr>
        <w:rFonts w:ascii="Verdana" w:hAnsi="Verdana" w:hint="default"/>
      </w:rPr>
    </w:lvl>
    <w:lvl w:ilvl="2" w:tplc="A98AC72A">
      <w:start w:val="548"/>
      <w:numFmt w:val="bullet"/>
      <w:lvlText w:val=""/>
      <w:lvlJc w:val="left"/>
      <w:pPr>
        <w:tabs>
          <w:tab w:val="num" w:pos="2160"/>
        </w:tabs>
        <w:ind w:left="2160" w:hanging="360"/>
      </w:pPr>
      <w:rPr>
        <w:rFonts w:ascii="Wingdings 2" w:hAnsi="Wingdings 2" w:hint="default"/>
      </w:rPr>
    </w:lvl>
    <w:lvl w:ilvl="3" w:tplc="25C668BC" w:tentative="1">
      <w:start w:val="1"/>
      <w:numFmt w:val="bullet"/>
      <w:lvlText w:val=""/>
      <w:lvlJc w:val="left"/>
      <w:pPr>
        <w:tabs>
          <w:tab w:val="num" w:pos="2880"/>
        </w:tabs>
        <w:ind w:left="2880" w:hanging="360"/>
      </w:pPr>
      <w:rPr>
        <w:rFonts w:ascii="Wingdings 3" w:hAnsi="Wingdings 3" w:hint="default"/>
      </w:rPr>
    </w:lvl>
    <w:lvl w:ilvl="4" w:tplc="62A4C612" w:tentative="1">
      <w:start w:val="1"/>
      <w:numFmt w:val="bullet"/>
      <w:lvlText w:val=""/>
      <w:lvlJc w:val="left"/>
      <w:pPr>
        <w:tabs>
          <w:tab w:val="num" w:pos="3600"/>
        </w:tabs>
        <w:ind w:left="3600" w:hanging="360"/>
      </w:pPr>
      <w:rPr>
        <w:rFonts w:ascii="Wingdings 3" w:hAnsi="Wingdings 3" w:hint="default"/>
      </w:rPr>
    </w:lvl>
    <w:lvl w:ilvl="5" w:tplc="3CFE425A" w:tentative="1">
      <w:start w:val="1"/>
      <w:numFmt w:val="bullet"/>
      <w:lvlText w:val=""/>
      <w:lvlJc w:val="left"/>
      <w:pPr>
        <w:tabs>
          <w:tab w:val="num" w:pos="4320"/>
        </w:tabs>
        <w:ind w:left="4320" w:hanging="360"/>
      </w:pPr>
      <w:rPr>
        <w:rFonts w:ascii="Wingdings 3" w:hAnsi="Wingdings 3" w:hint="default"/>
      </w:rPr>
    </w:lvl>
    <w:lvl w:ilvl="6" w:tplc="CB04CF70" w:tentative="1">
      <w:start w:val="1"/>
      <w:numFmt w:val="bullet"/>
      <w:lvlText w:val=""/>
      <w:lvlJc w:val="left"/>
      <w:pPr>
        <w:tabs>
          <w:tab w:val="num" w:pos="5040"/>
        </w:tabs>
        <w:ind w:left="5040" w:hanging="360"/>
      </w:pPr>
      <w:rPr>
        <w:rFonts w:ascii="Wingdings 3" w:hAnsi="Wingdings 3" w:hint="default"/>
      </w:rPr>
    </w:lvl>
    <w:lvl w:ilvl="7" w:tplc="752C853C" w:tentative="1">
      <w:start w:val="1"/>
      <w:numFmt w:val="bullet"/>
      <w:lvlText w:val=""/>
      <w:lvlJc w:val="left"/>
      <w:pPr>
        <w:tabs>
          <w:tab w:val="num" w:pos="5760"/>
        </w:tabs>
        <w:ind w:left="5760" w:hanging="360"/>
      </w:pPr>
      <w:rPr>
        <w:rFonts w:ascii="Wingdings 3" w:hAnsi="Wingdings 3" w:hint="default"/>
      </w:rPr>
    </w:lvl>
    <w:lvl w:ilvl="8" w:tplc="E9668266" w:tentative="1">
      <w:start w:val="1"/>
      <w:numFmt w:val="bullet"/>
      <w:lvlText w:val=""/>
      <w:lvlJc w:val="left"/>
      <w:pPr>
        <w:tabs>
          <w:tab w:val="num" w:pos="6480"/>
        </w:tabs>
        <w:ind w:left="6480" w:hanging="360"/>
      </w:pPr>
      <w:rPr>
        <w:rFonts w:ascii="Wingdings 3" w:hAnsi="Wingdings 3" w:hint="default"/>
      </w:rPr>
    </w:lvl>
  </w:abstractNum>
  <w:abstractNum w:abstractNumId="3">
    <w:nsid w:val="3B4B7086"/>
    <w:multiLevelType w:val="hybridMultilevel"/>
    <w:tmpl w:val="36F01994"/>
    <w:lvl w:ilvl="0" w:tplc="CBBC9846">
      <w:start w:val="1"/>
      <w:numFmt w:val="bullet"/>
      <w:lvlText w:val=""/>
      <w:lvlJc w:val="left"/>
      <w:pPr>
        <w:tabs>
          <w:tab w:val="num" w:pos="720"/>
        </w:tabs>
        <w:ind w:left="720" w:hanging="360"/>
      </w:pPr>
      <w:rPr>
        <w:rFonts w:ascii="Wingdings 3" w:hAnsi="Wingdings 3" w:hint="default"/>
      </w:rPr>
    </w:lvl>
    <w:lvl w:ilvl="1" w:tplc="32FA2478">
      <w:start w:val="548"/>
      <w:numFmt w:val="bullet"/>
      <w:lvlText w:val="◦"/>
      <w:lvlJc w:val="left"/>
      <w:pPr>
        <w:tabs>
          <w:tab w:val="num" w:pos="1440"/>
        </w:tabs>
        <w:ind w:left="1440" w:hanging="360"/>
      </w:pPr>
      <w:rPr>
        <w:rFonts w:ascii="Verdana" w:hAnsi="Verdana" w:hint="default"/>
      </w:rPr>
    </w:lvl>
    <w:lvl w:ilvl="2" w:tplc="93A6D410">
      <w:start w:val="548"/>
      <w:numFmt w:val="bullet"/>
      <w:lvlText w:val=""/>
      <w:lvlJc w:val="left"/>
      <w:pPr>
        <w:tabs>
          <w:tab w:val="num" w:pos="2160"/>
        </w:tabs>
        <w:ind w:left="2160" w:hanging="360"/>
      </w:pPr>
      <w:rPr>
        <w:rFonts w:ascii="Wingdings 2" w:hAnsi="Wingdings 2" w:hint="default"/>
      </w:rPr>
    </w:lvl>
    <w:lvl w:ilvl="3" w:tplc="2A8CBFFE">
      <w:start w:val="548"/>
      <w:numFmt w:val="bullet"/>
      <w:lvlText w:val=""/>
      <w:lvlJc w:val="left"/>
      <w:pPr>
        <w:tabs>
          <w:tab w:val="num" w:pos="2880"/>
        </w:tabs>
        <w:ind w:left="2880" w:hanging="360"/>
      </w:pPr>
      <w:rPr>
        <w:rFonts w:ascii="Wingdings 2" w:hAnsi="Wingdings 2" w:hint="default"/>
      </w:rPr>
    </w:lvl>
    <w:lvl w:ilvl="4" w:tplc="F3A240E2" w:tentative="1">
      <w:start w:val="1"/>
      <w:numFmt w:val="bullet"/>
      <w:lvlText w:val=""/>
      <w:lvlJc w:val="left"/>
      <w:pPr>
        <w:tabs>
          <w:tab w:val="num" w:pos="3600"/>
        </w:tabs>
        <w:ind w:left="3600" w:hanging="360"/>
      </w:pPr>
      <w:rPr>
        <w:rFonts w:ascii="Wingdings 3" w:hAnsi="Wingdings 3" w:hint="default"/>
      </w:rPr>
    </w:lvl>
    <w:lvl w:ilvl="5" w:tplc="94CAB404" w:tentative="1">
      <w:start w:val="1"/>
      <w:numFmt w:val="bullet"/>
      <w:lvlText w:val=""/>
      <w:lvlJc w:val="left"/>
      <w:pPr>
        <w:tabs>
          <w:tab w:val="num" w:pos="4320"/>
        </w:tabs>
        <w:ind w:left="4320" w:hanging="360"/>
      </w:pPr>
      <w:rPr>
        <w:rFonts w:ascii="Wingdings 3" w:hAnsi="Wingdings 3" w:hint="default"/>
      </w:rPr>
    </w:lvl>
    <w:lvl w:ilvl="6" w:tplc="A1E095CA" w:tentative="1">
      <w:start w:val="1"/>
      <w:numFmt w:val="bullet"/>
      <w:lvlText w:val=""/>
      <w:lvlJc w:val="left"/>
      <w:pPr>
        <w:tabs>
          <w:tab w:val="num" w:pos="5040"/>
        </w:tabs>
        <w:ind w:left="5040" w:hanging="360"/>
      </w:pPr>
      <w:rPr>
        <w:rFonts w:ascii="Wingdings 3" w:hAnsi="Wingdings 3" w:hint="default"/>
      </w:rPr>
    </w:lvl>
    <w:lvl w:ilvl="7" w:tplc="E97CD76E" w:tentative="1">
      <w:start w:val="1"/>
      <w:numFmt w:val="bullet"/>
      <w:lvlText w:val=""/>
      <w:lvlJc w:val="left"/>
      <w:pPr>
        <w:tabs>
          <w:tab w:val="num" w:pos="5760"/>
        </w:tabs>
        <w:ind w:left="5760" w:hanging="360"/>
      </w:pPr>
      <w:rPr>
        <w:rFonts w:ascii="Wingdings 3" w:hAnsi="Wingdings 3" w:hint="default"/>
      </w:rPr>
    </w:lvl>
    <w:lvl w:ilvl="8" w:tplc="4A143F10" w:tentative="1">
      <w:start w:val="1"/>
      <w:numFmt w:val="bullet"/>
      <w:lvlText w:val=""/>
      <w:lvlJc w:val="left"/>
      <w:pPr>
        <w:tabs>
          <w:tab w:val="num" w:pos="6480"/>
        </w:tabs>
        <w:ind w:left="6480" w:hanging="360"/>
      </w:pPr>
      <w:rPr>
        <w:rFonts w:ascii="Wingdings 3" w:hAnsi="Wingdings 3" w:hint="default"/>
      </w:rPr>
    </w:lvl>
  </w:abstractNum>
  <w:abstractNum w:abstractNumId="4">
    <w:nsid w:val="3DEE1627"/>
    <w:multiLevelType w:val="hybridMultilevel"/>
    <w:tmpl w:val="0130CFB4"/>
    <w:lvl w:ilvl="0" w:tplc="DCC65754">
      <w:start w:val="1"/>
      <w:numFmt w:val="bullet"/>
      <w:lvlText w:val=""/>
      <w:lvlJc w:val="left"/>
      <w:pPr>
        <w:tabs>
          <w:tab w:val="num" w:pos="720"/>
        </w:tabs>
        <w:ind w:left="720" w:hanging="360"/>
      </w:pPr>
      <w:rPr>
        <w:rFonts w:ascii="Wingdings 3" w:hAnsi="Wingdings 3" w:hint="default"/>
      </w:rPr>
    </w:lvl>
    <w:lvl w:ilvl="1" w:tplc="A43E8FF4">
      <w:start w:val="548"/>
      <w:numFmt w:val="bullet"/>
      <w:lvlText w:val="◦"/>
      <w:lvlJc w:val="left"/>
      <w:pPr>
        <w:tabs>
          <w:tab w:val="num" w:pos="1440"/>
        </w:tabs>
        <w:ind w:left="1440" w:hanging="360"/>
      </w:pPr>
      <w:rPr>
        <w:rFonts w:ascii="Verdana" w:hAnsi="Verdana" w:hint="default"/>
      </w:rPr>
    </w:lvl>
    <w:lvl w:ilvl="2" w:tplc="E8E897E6" w:tentative="1">
      <w:start w:val="1"/>
      <w:numFmt w:val="bullet"/>
      <w:lvlText w:val=""/>
      <w:lvlJc w:val="left"/>
      <w:pPr>
        <w:tabs>
          <w:tab w:val="num" w:pos="2160"/>
        </w:tabs>
        <w:ind w:left="2160" w:hanging="360"/>
      </w:pPr>
      <w:rPr>
        <w:rFonts w:ascii="Wingdings 3" w:hAnsi="Wingdings 3" w:hint="default"/>
      </w:rPr>
    </w:lvl>
    <w:lvl w:ilvl="3" w:tplc="DD722158" w:tentative="1">
      <w:start w:val="1"/>
      <w:numFmt w:val="bullet"/>
      <w:lvlText w:val=""/>
      <w:lvlJc w:val="left"/>
      <w:pPr>
        <w:tabs>
          <w:tab w:val="num" w:pos="2880"/>
        </w:tabs>
        <w:ind w:left="2880" w:hanging="360"/>
      </w:pPr>
      <w:rPr>
        <w:rFonts w:ascii="Wingdings 3" w:hAnsi="Wingdings 3" w:hint="default"/>
      </w:rPr>
    </w:lvl>
    <w:lvl w:ilvl="4" w:tplc="73C4AE7C" w:tentative="1">
      <w:start w:val="1"/>
      <w:numFmt w:val="bullet"/>
      <w:lvlText w:val=""/>
      <w:lvlJc w:val="left"/>
      <w:pPr>
        <w:tabs>
          <w:tab w:val="num" w:pos="3600"/>
        </w:tabs>
        <w:ind w:left="3600" w:hanging="360"/>
      </w:pPr>
      <w:rPr>
        <w:rFonts w:ascii="Wingdings 3" w:hAnsi="Wingdings 3" w:hint="default"/>
      </w:rPr>
    </w:lvl>
    <w:lvl w:ilvl="5" w:tplc="3F74A89E" w:tentative="1">
      <w:start w:val="1"/>
      <w:numFmt w:val="bullet"/>
      <w:lvlText w:val=""/>
      <w:lvlJc w:val="left"/>
      <w:pPr>
        <w:tabs>
          <w:tab w:val="num" w:pos="4320"/>
        </w:tabs>
        <w:ind w:left="4320" w:hanging="360"/>
      </w:pPr>
      <w:rPr>
        <w:rFonts w:ascii="Wingdings 3" w:hAnsi="Wingdings 3" w:hint="default"/>
      </w:rPr>
    </w:lvl>
    <w:lvl w:ilvl="6" w:tplc="3A789A6C" w:tentative="1">
      <w:start w:val="1"/>
      <w:numFmt w:val="bullet"/>
      <w:lvlText w:val=""/>
      <w:lvlJc w:val="left"/>
      <w:pPr>
        <w:tabs>
          <w:tab w:val="num" w:pos="5040"/>
        </w:tabs>
        <w:ind w:left="5040" w:hanging="360"/>
      </w:pPr>
      <w:rPr>
        <w:rFonts w:ascii="Wingdings 3" w:hAnsi="Wingdings 3" w:hint="default"/>
      </w:rPr>
    </w:lvl>
    <w:lvl w:ilvl="7" w:tplc="BB265ABC" w:tentative="1">
      <w:start w:val="1"/>
      <w:numFmt w:val="bullet"/>
      <w:lvlText w:val=""/>
      <w:lvlJc w:val="left"/>
      <w:pPr>
        <w:tabs>
          <w:tab w:val="num" w:pos="5760"/>
        </w:tabs>
        <w:ind w:left="5760" w:hanging="360"/>
      </w:pPr>
      <w:rPr>
        <w:rFonts w:ascii="Wingdings 3" w:hAnsi="Wingdings 3" w:hint="default"/>
      </w:rPr>
    </w:lvl>
    <w:lvl w:ilvl="8" w:tplc="6756B84A" w:tentative="1">
      <w:start w:val="1"/>
      <w:numFmt w:val="bullet"/>
      <w:lvlText w:val=""/>
      <w:lvlJc w:val="left"/>
      <w:pPr>
        <w:tabs>
          <w:tab w:val="num" w:pos="6480"/>
        </w:tabs>
        <w:ind w:left="6480" w:hanging="360"/>
      </w:pPr>
      <w:rPr>
        <w:rFonts w:ascii="Wingdings 3" w:hAnsi="Wingdings 3" w:hint="default"/>
      </w:rPr>
    </w:lvl>
  </w:abstractNum>
  <w:abstractNum w:abstractNumId="5">
    <w:nsid w:val="3DFB7CC6"/>
    <w:multiLevelType w:val="hybridMultilevel"/>
    <w:tmpl w:val="233AC6AA"/>
    <w:lvl w:ilvl="0" w:tplc="21B44486">
      <w:start w:val="1"/>
      <w:numFmt w:val="bullet"/>
      <w:lvlText w:val=""/>
      <w:lvlJc w:val="left"/>
      <w:pPr>
        <w:tabs>
          <w:tab w:val="num" w:pos="720"/>
        </w:tabs>
        <w:ind w:left="720" w:hanging="360"/>
      </w:pPr>
      <w:rPr>
        <w:rFonts w:ascii="Wingdings 3" w:hAnsi="Wingdings 3" w:hint="default"/>
      </w:rPr>
    </w:lvl>
    <w:lvl w:ilvl="1" w:tplc="15D25D6C">
      <w:start w:val="548"/>
      <w:numFmt w:val="bullet"/>
      <w:lvlText w:val="◦"/>
      <w:lvlJc w:val="left"/>
      <w:pPr>
        <w:tabs>
          <w:tab w:val="num" w:pos="1440"/>
        </w:tabs>
        <w:ind w:left="1440" w:hanging="360"/>
      </w:pPr>
      <w:rPr>
        <w:rFonts w:ascii="Verdana" w:hAnsi="Verdana" w:hint="default"/>
      </w:rPr>
    </w:lvl>
    <w:lvl w:ilvl="2" w:tplc="8B50E2C6">
      <w:start w:val="548"/>
      <w:numFmt w:val="bullet"/>
      <w:lvlText w:val=""/>
      <w:lvlJc w:val="left"/>
      <w:pPr>
        <w:tabs>
          <w:tab w:val="num" w:pos="2160"/>
        </w:tabs>
        <w:ind w:left="2160" w:hanging="360"/>
      </w:pPr>
      <w:rPr>
        <w:rFonts w:ascii="Wingdings 2" w:hAnsi="Wingdings 2" w:hint="default"/>
      </w:rPr>
    </w:lvl>
    <w:lvl w:ilvl="3" w:tplc="4E6E242C" w:tentative="1">
      <w:start w:val="1"/>
      <w:numFmt w:val="bullet"/>
      <w:lvlText w:val=""/>
      <w:lvlJc w:val="left"/>
      <w:pPr>
        <w:tabs>
          <w:tab w:val="num" w:pos="2880"/>
        </w:tabs>
        <w:ind w:left="2880" w:hanging="360"/>
      </w:pPr>
      <w:rPr>
        <w:rFonts w:ascii="Wingdings 3" w:hAnsi="Wingdings 3" w:hint="default"/>
      </w:rPr>
    </w:lvl>
    <w:lvl w:ilvl="4" w:tplc="F7C85C56" w:tentative="1">
      <w:start w:val="1"/>
      <w:numFmt w:val="bullet"/>
      <w:lvlText w:val=""/>
      <w:lvlJc w:val="left"/>
      <w:pPr>
        <w:tabs>
          <w:tab w:val="num" w:pos="3600"/>
        </w:tabs>
        <w:ind w:left="3600" w:hanging="360"/>
      </w:pPr>
      <w:rPr>
        <w:rFonts w:ascii="Wingdings 3" w:hAnsi="Wingdings 3" w:hint="default"/>
      </w:rPr>
    </w:lvl>
    <w:lvl w:ilvl="5" w:tplc="D786DE00" w:tentative="1">
      <w:start w:val="1"/>
      <w:numFmt w:val="bullet"/>
      <w:lvlText w:val=""/>
      <w:lvlJc w:val="left"/>
      <w:pPr>
        <w:tabs>
          <w:tab w:val="num" w:pos="4320"/>
        </w:tabs>
        <w:ind w:left="4320" w:hanging="360"/>
      </w:pPr>
      <w:rPr>
        <w:rFonts w:ascii="Wingdings 3" w:hAnsi="Wingdings 3" w:hint="default"/>
      </w:rPr>
    </w:lvl>
    <w:lvl w:ilvl="6" w:tplc="22324B42" w:tentative="1">
      <w:start w:val="1"/>
      <w:numFmt w:val="bullet"/>
      <w:lvlText w:val=""/>
      <w:lvlJc w:val="left"/>
      <w:pPr>
        <w:tabs>
          <w:tab w:val="num" w:pos="5040"/>
        </w:tabs>
        <w:ind w:left="5040" w:hanging="360"/>
      </w:pPr>
      <w:rPr>
        <w:rFonts w:ascii="Wingdings 3" w:hAnsi="Wingdings 3" w:hint="default"/>
      </w:rPr>
    </w:lvl>
    <w:lvl w:ilvl="7" w:tplc="AE50AA5E" w:tentative="1">
      <w:start w:val="1"/>
      <w:numFmt w:val="bullet"/>
      <w:lvlText w:val=""/>
      <w:lvlJc w:val="left"/>
      <w:pPr>
        <w:tabs>
          <w:tab w:val="num" w:pos="5760"/>
        </w:tabs>
        <w:ind w:left="5760" w:hanging="360"/>
      </w:pPr>
      <w:rPr>
        <w:rFonts w:ascii="Wingdings 3" w:hAnsi="Wingdings 3" w:hint="default"/>
      </w:rPr>
    </w:lvl>
    <w:lvl w:ilvl="8" w:tplc="67664640" w:tentative="1">
      <w:start w:val="1"/>
      <w:numFmt w:val="bullet"/>
      <w:lvlText w:val=""/>
      <w:lvlJc w:val="left"/>
      <w:pPr>
        <w:tabs>
          <w:tab w:val="num" w:pos="6480"/>
        </w:tabs>
        <w:ind w:left="6480" w:hanging="360"/>
      </w:pPr>
      <w:rPr>
        <w:rFonts w:ascii="Wingdings 3" w:hAnsi="Wingdings 3" w:hint="default"/>
      </w:rPr>
    </w:lvl>
  </w:abstractNum>
  <w:abstractNum w:abstractNumId="6">
    <w:nsid w:val="4B38683F"/>
    <w:multiLevelType w:val="hybridMultilevel"/>
    <w:tmpl w:val="07F482A8"/>
    <w:lvl w:ilvl="0" w:tplc="047AF8A8">
      <w:start w:val="1"/>
      <w:numFmt w:val="bullet"/>
      <w:lvlText w:val=""/>
      <w:lvlJc w:val="left"/>
      <w:pPr>
        <w:tabs>
          <w:tab w:val="num" w:pos="720"/>
        </w:tabs>
        <w:ind w:left="720" w:hanging="360"/>
      </w:pPr>
      <w:rPr>
        <w:rFonts w:ascii="Wingdings 3" w:hAnsi="Wingdings 3" w:hint="default"/>
      </w:rPr>
    </w:lvl>
    <w:lvl w:ilvl="1" w:tplc="0B787F12">
      <w:start w:val="544"/>
      <w:numFmt w:val="bullet"/>
      <w:lvlText w:val="◦"/>
      <w:lvlJc w:val="left"/>
      <w:pPr>
        <w:tabs>
          <w:tab w:val="num" w:pos="1440"/>
        </w:tabs>
        <w:ind w:left="1440" w:hanging="360"/>
      </w:pPr>
      <w:rPr>
        <w:rFonts w:ascii="Verdana" w:hAnsi="Verdana" w:hint="default"/>
      </w:rPr>
    </w:lvl>
    <w:lvl w:ilvl="2" w:tplc="49209D54" w:tentative="1">
      <w:start w:val="1"/>
      <w:numFmt w:val="bullet"/>
      <w:lvlText w:val=""/>
      <w:lvlJc w:val="left"/>
      <w:pPr>
        <w:tabs>
          <w:tab w:val="num" w:pos="2160"/>
        </w:tabs>
        <w:ind w:left="2160" w:hanging="360"/>
      </w:pPr>
      <w:rPr>
        <w:rFonts w:ascii="Wingdings 3" w:hAnsi="Wingdings 3" w:hint="default"/>
      </w:rPr>
    </w:lvl>
    <w:lvl w:ilvl="3" w:tplc="40BA9AA0" w:tentative="1">
      <w:start w:val="1"/>
      <w:numFmt w:val="bullet"/>
      <w:lvlText w:val=""/>
      <w:lvlJc w:val="left"/>
      <w:pPr>
        <w:tabs>
          <w:tab w:val="num" w:pos="2880"/>
        </w:tabs>
        <w:ind w:left="2880" w:hanging="360"/>
      </w:pPr>
      <w:rPr>
        <w:rFonts w:ascii="Wingdings 3" w:hAnsi="Wingdings 3" w:hint="default"/>
      </w:rPr>
    </w:lvl>
    <w:lvl w:ilvl="4" w:tplc="85409176" w:tentative="1">
      <w:start w:val="1"/>
      <w:numFmt w:val="bullet"/>
      <w:lvlText w:val=""/>
      <w:lvlJc w:val="left"/>
      <w:pPr>
        <w:tabs>
          <w:tab w:val="num" w:pos="3600"/>
        </w:tabs>
        <w:ind w:left="3600" w:hanging="360"/>
      </w:pPr>
      <w:rPr>
        <w:rFonts w:ascii="Wingdings 3" w:hAnsi="Wingdings 3" w:hint="default"/>
      </w:rPr>
    </w:lvl>
    <w:lvl w:ilvl="5" w:tplc="FDF43F18" w:tentative="1">
      <w:start w:val="1"/>
      <w:numFmt w:val="bullet"/>
      <w:lvlText w:val=""/>
      <w:lvlJc w:val="left"/>
      <w:pPr>
        <w:tabs>
          <w:tab w:val="num" w:pos="4320"/>
        </w:tabs>
        <w:ind w:left="4320" w:hanging="360"/>
      </w:pPr>
      <w:rPr>
        <w:rFonts w:ascii="Wingdings 3" w:hAnsi="Wingdings 3" w:hint="default"/>
      </w:rPr>
    </w:lvl>
    <w:lvl w:ilvl="6" w:tplc="EFA2AAD2" w:tentative="1">
      <w:start w:val="1"/>
      <w:numFmt w:val="bullet"/>
      <w:lvlText w:val=""/>
      <w:lvlJc w:val="left"/>
      <w:pPr>
        <w:tabs>
          <w:tab w:val="num" w:pos="5040"/>
        </w:tabs>
        <w:ind w:left="5040" w:hanging="360"/>
      </w:pPr>
      <w:rPr>
        <w:rFonts w:ascii="Wingdings 3" w:hAnsi="Wingdings 3" w:hint="default"/>
      </w:rPr>
    </w:lvl>
    <w:lvl w:ilvl="7" w:tplc="CFCC8488" w:tentative="1">
      <w:start w:val="1"/>
      <w:numFmt w:val="bullet"/>
      <w:lvlText w:val=""/>
      <w:lvlJc w:val="left"/>
      <w:pPr>
        <w:tabs>
          <w:tab w:val="num" w:pos="5760"/>
        </w:tabs>
        <w:ind w:left="5760" w:hanging="360"/>
      </w:pPr>
      <w:rPr>
        <w:rFonts w:ascii="Wingdings 3" w:hAnsi="Wingdings 3" w:hint="default"/>
      </w:rPr>
    </w:lvl>
    <w:lvl w:ilvl="8" w:tplc="E52E90EC" w:tentative="1">
      <w:start w:val="1"/>
      <w:numFmt w:val="bullet"/>
      <w:lvlText w:val=""/>
      <w:lvlJc w:val="left"/>
      <w:pPr>
        <w:tabs>
          <w:tab w:val="num" w:pos="6480"/>
        </w:tabs>
        <w:ind w:left="6480" w:hanging="360"/>
      </w:pPr>
      <w:rPr>
        <w:rFonts w:ascii="Wingdings 3" w:hAnsi="Wingdings 3" w:hint="default"/>
      </w:rPr>
    </w:lvl>
  </w:abstractNum>
  <w:abstractNum w:abstractNumId="7">
    <w:nsid w:val="51027A56"/>
    <w:multiLevelType w:val="hybridMultilevel"/>
    <w:tmpl w:val="F33E5BF2"/>
    <w:lvl w:ilvl="0" w:tplc="D56E6938">
      <w:start w:val="1"/>
      <w:numFmt w:val="bullet"/>
      <w:lvlText w:val=""/>
      <w:lvlJc w:val="left"/>
      <w:pPr>
        <w:tabs>
          <w:tab w:val="num" w:pos="720"/>
        </w:tabs>
        <w:ind w:left="720" w:hanging="360"/>
      </w:pPr>
      <w:rPr>
        <w:rFonts w:ascii="Wingdings 3" w:hAnsi="Wingdings 3" w:hint="default"/>
      </w:rPr>
    </w:lvl>
    <w:lvl w:ilvl="1" w:tplc="E314F22A">
      <w:start w:val="1180"/>
      <w:numFmt w:val="bullet"/>
      <w:lvlText w:val="◦"/>
      <w:lvlJc w:val="left"/>
      <w:pPr>
        <w:tabs>
          <w:tab w:val="num" w:pos="1440"/>
        </w:tabs>
        <w:ind w:left="1440" w:hanging="360"/>
      </w:pPr>
      <w:rPr>
        <w:rFonts w:ascii="Verdana" w:hAnsi="Verdana" w:hint="default"/>
      </w:rPr>
    </w:lvl>
    <w:lvl w:ilvl="2" w:tplc="CD666A86" w:tentative="1">
      <w:start w:val="1"/>
      <w:numFmt w:val="bullet"/>
      <w:lvlText w:val=""/>
      <w:lvlJc w:val="left"/>
      <w:pPr>
        <w:tabs>
          <w:tab w:val="num" w:pos="2160"/>
        </w:tabs>
        <w:ind w:left="2160" w:hanging="360"/>
      </w:pPr>
      <w:rPr>
        <w:rFonts w:ascii="Wingdings 3" w:hAnsi="Wingdings 3" w:hint="default"/>
      </w:rPr>
    </w:lvl>
    <w:lvl w:ilvl="3" w:tplc="F5100558" w:tentative="1">
      <w:start w:val="1"/>
      <w:numFmt w:val="bullet"/>
      <w:lvlText w:val=""/>
      <w:lvlJc w:val="left"/>
      <w:pPr>
        <w:tabs>
          <w:tab w:val="num" w:pos="2880"/>
        </w:tabs>
        <w:ind w:left="2880" w:hanging="360"/>
      </w:pPr>
      <w:rPr>
        <w:rFonts w:ascii="Wingdings 3" w:hAnsi="Wingdings 3" w:hint="default"/>
      </w:rPr>
    </w:lvl>
    <w:lvl w:ilvl="4" w:tplc="431882E4" w:tentative="1">
      <w:start w:val="1"/>
      <w:numFmt w:val="bullet"/>
      <w:lvlText w:val=""/>
      <w:lvlJc w:val="left"/>
      <w:pPr>
        <w:tabs>
          <w:tab w:val="num" w:pos="3600"/>
        </w:tabs>
        <w:ind w:left="3600" w:hanging="360"/>
      </w:pPr>
      <w:rPr>
        <w:rFonts w:ascii="Wingdings 3" w:hAnsi="Wingdings 3" w:hint="default"/>
      </w:rPr>
    </w:lvl>
    <w:lvl w:ilvl="5" w:tplc="E4C04D44" w:tentative="1">
      <w:start w:val="1"/>
      <w:numFmt w:val="bullet"/>
      <w:lvlText w:val=""/>
      <w:lvlJc w:val="left"/>
      <w:pPr>
        <w:tabs>
          <w:tab w:val="num" w:pos="4320"/>
        </w:tabs>
        <w:ind w:left="4320" w:hanging="360"/>
      </w:pPr>
      <w:rPr>
        <w:rFonts w:ascii="Wingdings 3" w:hAnsi="Wingdings 3" w:hint="default"/>
      </w:rPr>
    </w:lvl>
    <w:lvl w:ilvl="6" w:tplc="AB820A6E" w:tentative="1">
      <w:start w:val="1"/>
      <w:numFmt w:val="bullet"/>
      <w:lvlText w:val=""/>
      <w:lvlJc w:val="left"/>
      <w:pPr>
        <w:tabs>
          <w:tab w:val="num" w:pos="5040"/>
        </w:tabs>
        <w:ind w:left="5040" w:hanging="360"/>
      </w:pPr>
      <w:rPr>
        <w:rFonts w:ascii="Wingdings 3" w:hAnsi="Wingdings 3" w:hint="default"/>
      </w:rPr>
    </w:lvl>
    <w:lvl w:ilvl="7" w:tplc="606EB712" w:tentative="1">
      <w:start w:val="1"/>
      <w:numFmt w:val="bullet"/>
      <w:lvlText w:val=""/>
      <w:lvlJc w:val="left"/>
      <w:pPr>
        <w:tabs>
          <w:tab w:val="num" w:pos="5760"/>
        </w:tabs>
        <w:ind w:left="5760" w:hanging="360"/>
      </w:pPr>
      <w:rPr>
        <w:rFonts w:ascii="Wingdings 3" w:hAnsi="Wingdings 3" w:hint="default"/>
      </w:rPr>
    </w:lvl>
    <w:lvl w:ilvl="8" w:tplc="B2A26D9C" w:tentative="1">
      <w:start w:val="1"/>
      <w:numFmt w:val="bullet"/>
      <w:lvlText w:val=""/>
      <w:lvlJc w:val="left"/>
      <w:pPr>
        <w:tabs>
          <w:tab w:val="num" w:pos="6480"/>
        </w:tabs>
        <w:ind w:left="6480" w:hanging="360"/>
      </w:pPr>
      <w:rPr>
        <w:rFonts w:ascii="Wingdings 3" w:hAnsi="Wingdings 3" w:hint="default"/>
      </w:rPr>
    </w:lvl>
  </w:abstractNum>
  <w:abstractNum w:abstractNumId="8">
    <w:nsid w:val="54AB6116"/>
    <w:multiLevelType w:val="hybridMultilevel"/>
    <w:tmpl w:val="C24698C2"/>
    <w:lvl w:ilvl="0" w:tplc="EABE15EC">
      <w:start w:val="1"/>
      <w:numFmt w:val="bullet"/>
      <w:lvlText w:val=""/>
      <w:lvlJc w:val="left"/>
      <w:pPr>
        <w:tabs>
          <w:tab w:val="num" w:pos="720"/>
        </w:tabs>
        <w:ind w:left="720" w:hanging="360"/>
      </w:pPr>
      <w:rPr>
        <w:rFonts w:ascii="Wingdings 3" w:hAnsi="Wingdings 3" w:hint="default"/>
      </w:rPr>
    </w:lvl>
    <w:lvl w:ilvl="1" w:tplc="4B789246">
      <w:start w:val="544"/>
      <w:numFmt w:val="bullet"/>
      <w:lvlText w:val="◦"/>
      <w:lvlJc w:val="left"/>
      <w:pPr>
        <w:tabs>
          <w:tab w:val="num" w:pos="1440"/>
        </w:tabs>
        <w:ind w:left="1440" w:hanging="360"/>
      </w:pPr>
      <w:rPr>
        <w:rFonts w:ascii="Verdana" w:hAnsi="Verdana" w:hint="default"/>
      </w:rPr>
    </w:lvl>
    <w:lvl w:ilvl="2" w:tplc="EF508F7C" w:tentative="1">
      <w:start w:val="1"/>
      <w:numFmt w:val="bullet"/>
      <w:lvlText w:val=""/>
      <w:lvlJc w:val="left"/>
      <w:pPr>
        <w:tabs>
          <w:tab w:val="num" w:pos="2160"/>
        </w:tabs>
        <w:ind w:left="2160" w:hanging="360"/>
      </w:pPr>
      <w:rPr>
        <w:rFonts w:ascii="Wingdings 3" w:hAnsi="Wingdings 3" w:hint="default"/>
      </w:rPr>
    </w:lvl>
    <w:lvl w:ilvl="3" w:tplc="1CA0AC3A" w:tentative="1">
      <w:start w:val="1"/>
      <w:numFmt w:val="bullet"/>
      <w:lvlText w:val=""/>
      <w:lvlJc w:val="left"/>
      <w:pPr>
        <w:tabs>
          <w:tab w:val="num" w:pos="2880"/>
        </w:tabs>
        <w:ind w:left="2880" w:hanging="360"/>
      </w:pPr>
      <w:rPr>
        <w:rFonts w:ascii="Wingdings 3" w:hAnsi="Wingdings 3" w:hint="default"/>
      </w:rPr>
    </w:lvl>
    <w:lvl w:ilvl="4" w:tplc="A484E494" w:tentative="1">
      <w:start w:val="1"/>
      <w:numFmt w:val="bullet"/>
      <w:lvlText w:val=""/>
      <w:lvlJc w:val="left"/>
      <w:pPr>
        <w:tabs>
          <w:tab w:val="num" w:pos="3600"/>
        </w:tabs>
        <w:ind w:left="3600" w:hanging="360"/>
      </w:pPr>
      <w:rPr>
        <w:rFonts w:ascii="Wingdings 3" w:hAnsi="Wingdings 3" w:hint="default"/>
      </w:rPr>
    </w:lvl>
    <w:lvl w:ilvl="5" w:tplc="C088DBD4" w:tentative="1">
      <w:start w:val="1"/>
      <w:numFmt w:val="bullet"/>
      <w:lvlText w:val=""/>
      <w:lvlJc w:val="left"/>
      <w:pPr>
        <w:tabs>
          <w:tab w:val="num" w:pos="4320"/>
        </w:tabs>
        <w:ind w:left="4320" w:hanging="360"/>
      </w:pPr>
      <w:rPr>
        <w:rFonts w:ascii="Wingdings 3" w:hAnsi="Wingdings 3" w:hint="default"/>
      </w:rPr>
    </w:lvl>
    <w:lvl w:ilvl="6" w:tplc="143CB70A" w:tentative="1">
      <w:start w:val="1"/>
      <w:numFmt w:val="bullet"/>
      <w:lvlText w:val=""/>
      <w:lvlJc w:val="left"/>
      <w:pPr>
        <w:tabs>
          <w:tab w:val="num" w:pos="5040"/>
        </w:tabs>
        <w:ind w:left="5040" w:hanging="360"/>
      </w:pPr>
      <w:rPr>
        <w:rFonts w:ascii="Wingdings 3" w:hAnsi="Wingdings 3" w:hint="default"/>
      </w:rPr>
    </w:lvl>
    <w:lvl w:ilvl="7" w:tplc="9FB80860" w:tentative="1">
      <w:start w:val="1"/>
      <w:numFmt w:val="bullet"/>
      <w:lvlText w:val=""/>
      <w:lvlJc w:val="left"/>
      <w:pPr>
        <w:tabs>
          <w:tab w:val="num" w:pos="5760"/>
        </w:tabs>
        <w:ind w:left="5760" w:hanging="360"/>
      </w:pPr>
      <w:rPr>
        <w:rFonts w:ascii="Wingdings 3" w:hAnsi="Wingdings 3" w:hint="default"/>
      </w:rPr>
    </w:lvl>
    <w:lvl w:ilvl="8" w:tplc="C9CC0A60" w:tentative="1">
      <w:start w:val="1"/>
      <w:numFmt w:val="bullet"/>
      <w:lvlText w:val=""/>
      <w:lvlJc w:val="left"/>
      <w:pPr>
        <w:tabs>
          <w:tab w:val="num" w:pos="6480"/>
        </w:tabs>
        <w:ind w:left="6480" w:hanging="360"/>
      </w:pPr>
      <w:rPr>
        <w:rFonts w:ascii="Wingdings 3" w:hAnsi="Wingdings 3" w:hint="default"/>
      </w:rPr>
    </w:lvl>
  </w:abstractNum>
  <w:abstractNum w:abstractNumId="9">
    <w:nsid w:val="54D6699B"/>
    <w:multiLevelType w:val="hybridMultilevel"/>
    <w:tmpl w:val="5B146F46"/>
    <w:lvl w:ilvl="0" w:tplc="4C1C3E4C">
      <w:start w:val="1"/>
      <w:numFmt w:val="bullet"/>
      <w:lvlText w:val=""/>
      <w:lvlJc w:val="left"/>
      <w:pPr>
        <w:tabs>
          <w:tab w:val="num" w:pos="720"/>
        </w:tabs>
        <w:ind w:left="720" w:hanging="360"/>
      </w:pPr>
      <w:rPr>
        <w:rFonts w:ascii="Wingdings 3" w:hAnsi="Wingdings 3" w:hint="default"/>
      </w:rPr>
    </w:lvl>
    <w:lvl w:ilvl="1" w:tplc="4D38F318">
      <w:start w:val="548"/>
      <w:numFmt w:val="bullet"/>
      <w:lvlText w:val="◦"/>
      <w:lvlJc w:val="left"/>
      <w:pPr>
        <w:tabs>
          <w:tab w:val="num" w:pos="1440"/>
        </w:tabs>
        <w:ind w:left="1440" w:hanging="360"/>
      </w:pPr>
      <w:rPr>
        <w:rFonts w:ascii="Verdana" w:hAnsi="Verdana" w:hint="default"/>
      </w:rPr>
    </w:lvl>
    <w:lvl w:ilvl="2" w:tplc="78A866D2">
      <w:start w:val="548"/>
      <w:numFmt w:val="bullet"/>
      <w:lvlText w:val=""/>
      <w:lvlJc w:val="left"/>
      <w:pPr>
        <w:tabs>
          <w:tab w:val="num" w:pos="2160"/>
        </w:tabs>
        <w:ind w:left="2160" w:hanging="360"/>
      </w:pPr>
      <w:rPr>
        <w:rFonts w:ascii="Wingdings 2" w:hAnsi="Wingdings 2" w:hint="default"/>
      </w:rPr>
    </w:lvl>
    <w:lvl w:ilvl="3" w:tplc="129C4B42" w:tentative="1">
      <w:start w:val="1"/>
      <w:numFmt w:val="bullet"/>
      <w:lvlText w:val=""/>
      <w:lvlJc w:val="left"/>
      <w:pPr>
        <w:tabs>
          <w:tab w:val="num" w:pos="2880"/>
        </w:tabs>
        <w:ind w:left="2880" w:hanging="360"/>
      </w:pPr>
      <w:rPr>
        <w:rFonts w:ascii="Wingdings 3" w:hAnsi="Wingdings 3" w:hint="default"/>
      </w:rPr>
    </w:lvl>
    <w:lvl w:ilvl="4" w:tplc="B4F6DDC0" w:tentative="1">
      <w:start w:val="1"/>
      <w:numFmt w:val="bullet"/>
      <w:lvlText w:val=""/>
      <w:lvlJc w:val="left"/>
      <w:pPr>
        <w:tabs>
          <w:tab w:val="num" w:pos="3600"/>
        </w:tabs>
        <w:ind w:left="3600" w:hanging="360"/>
      </w:pPr>
      <w:rPr>
        <w:rFonts w:ascii="Wingdings 3" w:hAnsi="Wingdings 3" w:hint="default"/>
      </w:rPr>
    </w:lvl>
    <w:lvl w:ilvl="5" w:tplc="A5344F2C" w:tentative="1">
      <w:start w:val="1"/>
      <w:numFmt w:val="bullet"/>
      <w:lvlText w:val=""/>
      <w:lvlJc w:val="left"/>
      <w:pPr>
        <w:tabs>
          <w:tab w:val="num" w:pos="4320"/>
        </w:tabs>
        <w:ind w:left="4320" w:hanging="360"/>
      </w:pPr>
      <w:rPr>
        <w:rFonts w:ascii="Wingdings 3" w:hAnsi="Wingdings 3" w:hint="default"/>
      </w:rPr>
    </w:lvl>
    <w:lvl w:ilvl="6" w:tplc="C95A07A8" w:tentative="1">
      <w:start w:val="1"/>
      <w:numFmt w:val="bullet"/>
      <w:lvlText w:val=""/>
      <w:lvlJc w:val="left"/>
      <w:pPr>
        <w:tabs>
          <w:tab w:val="num" w:pos="5040"/>
        </w:tabs>
        <w:ind w:left="5040" w:hanging="360"/>
      </w:pPr>
      <w:rPr>
        <w:rFonts w:ascii="Wingdings 3" w:hAnsi="Wingdings 3" w:hint="default"/>
      </w:rPr>
    </w:lvl>
    <w:lvl w:ilvl="7" w:tplc="39ACDAF6" w:tentative="1">
      <w:start w:val="1"/>
      <w:numFmt w:val="bullet"/>
      <w:lvlText w:val=""/>
      <w:lvlJc w:val="left"/>
      <w:pPr>
        <w:tabs>
          <w:tab w:val="num" w:pos="5760"/>
        </w:tabs>
        <w:ind w:left="5760" w:hanging="360"/>
      </w:pPr>
      <w:rPr>
        <w:rFonts w:ascii="Wingdings 3" w:hAnsi="Wingdings 3" w:hint="default"/>
      </w:rPr>
    </w:lvl>
    <w:lvl w:ilvl="8" w:tplc="B1823C90" w:tentative="1">
      <w:start w:val="1"/>
      <w:numFmt w:val="bullet"/>
      <w:lvlText w:val=""/>
      <w:lvlJc w:val="left"/>
      <w:pPr>
        <w:tabs>
          <w:tab w:val="num" w:pos="6480"/>
        </w:tabs>
        <w:ind w:left="6480" w:hanging="360"/>
      </w:pPr>
      <w:rPr>
        <w:rFonts w:ascii="Wingdings 3" w:hAnsi="Wingdings 3" w:hint="default"/>
      </w:rPr>
    </w:lvl>
  </w:abstractNum>
  <w:abstractNum w:abstractNumId="10">
    <w:nsid w:val="5520759E"/>
    <w:multiLevelType w:val="hybridMultilevel"/>
    <w:tmpl w:val="10A83B08"/>
    <w:lvl w:ilvl="0" w:tplc="FB905F94">
      <w:start w:val="1"/>
      <w:numFmt w:val="bullet"/>
      <w:lvlText w:val=""/>
      <w:lvlJc w:val="left"/>
      <w:pPr>
        <w:tabs>
          <w:tab w:val="num" w:pos="720"/>
        </w:tabs>
        <w:ind w:left="720" w:hanging="360"/>
      </w:pPr>
      <w:rPr>
        <w:rFonts w:ascii="Wingdings 3" w:hAnsi="Wingdings 3" w:hint="default"/>
      </w:rPr>
    </w:lvl>
    <w:lvl w:ilvl="1" w:tplc="083C30BE">
      <w:start w:val="548"/>
      <w:numFmt w:val="bullet"/>
      <w:lvlText w:val="◦"/>
      <w:lvlJc w:val="left"/>
      <w:pPr>
        <w:tabs>
          <w:tab w:val="num" w:pos="1440"/>
        </w:tabs>
        <w:ind w:left="1440" w:hanging="360"/>
      </w:pPr>
      <w:rPr>
        <w:rFonts w:ascii="Verdana" w:hAnsi="Verdana" w:hint="default"/>
      </w:rPr>
    </w:lvl>
    <w:lvl w:ilvl="2" w:tplc="78B8AEF2" w:tentative="1">
      <w:start w:val="1"/>
      <w:numFmt w:val="bullet"/>
      <w:lvlText w:val=""/>
      <w:lvlJc w:val="left"/>
      <w:pPr>
        <w:tabs>
          <w:tab w:val="num" w:pos="2160"/>
        </w:tabs>
        <w:ind w:left="2160" w:hanging="360"/>
      </w:pPr>
      <w:rPr>
        <w:rFonts w:ascii="Wingdings 3" w:hAnsi="Wingdings 3" w:hint="default"/>
      </w:rPr>
    </w:lvl>
    <w:lvl w:ilvl="3" w:tplc="2E20E2F6" w:tentative="1">
      <w:start w:val="1"/>
      <w:numFmt w:val="bullet"/>
      <w:lvlText w:val=""/>
      <w:lvlJc w:val="left"/>
      <w:pPr>
        <w:tabs>
          <w:tab w:val="num" w:pos="2880"/>
        </w:tabs>
        <w:ind w:left="2880" w:hanging="360"/>
      </w:pPr>
      <w:rPr>
        <w:rFonts w:ascii="Wingdings 3" w:hAnsi="Wingdings 3" w:hint="default"/>
      </w:rPr>
    </w:lvl>
    <w:lvl w:ilvl="4" w:tplc="BD36712A" w:tentative="1">
      <w:start w:val="1"/>
      <w:numFmt w:val="bullet"/>
      <w:lvlText w:val=""/>
      <w:lvlJc w:val="left"/>
      <w:pPr>
        <w:tabs>
          <w:tab w:val="num" w:pos="3600"/>
        </w:tabs>
        <w:ind w:left="3600" w:hanging="360"/>
      </w:pPr>
      <w:rPr>
        <w:rFonts w:ascii="Wingdings 3" w:hAnsi="Wingdings 3" w:hint="default"/>
      </w:rPr>
    </w:lvl>
    <w:lvl w:ilvl="5" w:tplc="EFD8D29A" w:tentative="1">
      <w:start w:val="1"/>
      <w:numFmt w:val="bullet"/>
      <w:lvlText w:val=""/>
      <w:lvlJc w:val="left"/>
      <w:pPr>
        <w:tabs>
          <w:tab w:val="num" w:pos="4320"/>
        </w:tabs>
        <w:ind w:left="4320" w:hanging="360"/>
      </w:pPr>
      <w:rPr>
        <w:rFonts w:ascii="Wingdings 3" w:hAnsi="Wingdings 3" w:hint="default"/>
      </w:rPr>
    </w:lvl>
    <w:lvl w:ilvl="6" w:tplc="FC6A0E70" w:tentative="1">
      <w:start w:val="1"/>
      <w:numFmt w:val="bullet"/>
      <w:lvlText w:val=""/>
      <w:lvlJc w:val="left"/>
      <w:pPr>
        <w:tabs>
          <w:tab w:val="num" w:pos="5040"/>
        </w:tabs>
        <w:ind w:left="5040" w:hanging="360"/>
      </w:pPr>
      <w:rPr>
        <w:rFonts w:ascii="Wingdings 3" w:hAnsi="Wingdings 3" w:hint="default"/>
      </w:rPr>
    </w:lvl>
    <w:lvl w:ilvl="7" w:tplc="344CC650" w:tentative="1">
      <w:start w:val="1"/>
      <w:numFmt w:val="bullet"/>
      <w:lvlText w:val=""/>
      <w:lvlJc w:val="left"/>
      <w:pPr>
        <w:tabs>
          <w:tab w:val="num" w:pos="5760"/>
        </w:tabs>
        <w:ind w:left="5760" w:hanging="360"/>
      </w:pPr>
      <w:rPr>
        <w:rFonts w:ascii="Wingdings 3" w:hAnsi="Wingdings 3" w:hint="default"/>
      </w:rPr>
    </w:lvl>
    <w:lvl w:ilvl="8" w:tplc="97566020" w:tentative="1">
      <w:start w:val="1"/>
      <w:numFmt w:val="bullet"/>
      <w:lvlText w:val=""/>
      <w:lvlJc w:val="left"/>
      <w:pPr>
        <w:tabs>
          <w:tab w:val="num" w:pos="6480"/>
        </w:tabs>
        <w:ind w:left="6480" w:hanging="360"/>
      </w:pPr>
      <w:rPr>
        <w:rFonts w:ascii="Wingdings 3" w:hAnsi="Wingdings 3" w:hint="default"/>
      </w:rPr>
    </w:lvl>
  </w:abstractNum>
  <w:abstractNum w:abstractNumId="11">
    <w:nsid w:val="571213C8"/>
    <w:multiLevelType w:val="hybridMultilevel"/>
    <w:tmpl w:val="34CCDAC2"/>
    <w:lvl w:ilvl="0" w:tplc="C2BE768E">
      <w:start w:val="1"/>
      <w:numFmt w:val="bullet"/>
      <w:lvlText w:val=""/>
      <w:lvlJc w:val="left"/>
      <w:pPr>
        <w:tabs>
          <w:tab w:val="num" w:pos="720"/>
        </w:tabs>
        <w:ind w:left="720" w:hanging="360"/>
      </w:pPr>
      <w:rPr>
        <w:rFonts w:ascii="Wingdings 3" w:hAnsi="Wingdings 3" w:hint="default"/>
      </w:rPr>
    </w:lvl>
    <w:lvl w:ilvl="1" w:tplc="A6B2AA6C">
      <w:start w:val="548"/>
      <w:numFmt w:val="bullet"/>
      <w:lvlText w:val="◦"/>
      <w:lvlJc w:val="left"/>
      <w:pPr>
        <w:tabs>
          <w:tab w:val="num" w:pos="1440"/>
        </w:tabs>
        <w:ind w:left="1440" w:hanging="360"/>
      </w:pPr>
      <w:rPr>
        <w:rFonts w:ascii="Verdana" w:hAnsi="Verdana" w:hint="default"/>
      </w:rPr>
    </w:lvl>
    <w:lvl w:ilvl="2" w:tplc="84EE25C0">
      <w:start w:val="1"/>
      <w:numFmt w:val="bullet"/>
      <w:lvlText w:val=""/>
      <w:lvlJc w:val="left"/>
      <w:pPr>
        <w:tabs>
          <w:tab w:val="num" w:pos="2160"/>
        </w:tabs>
        <w:ind w:left="2160" w:hanging="360"/>
      </w:pPr>
      <w:rPr>
        <w:rFonts w:ascii="Wingdings 3" w:hAnsi="Wingdings 3" w:hint="default"/>
      </w:rPr>
    </w:lvl>
    <w:lvl w:ilvl="3" w:tplc="A56E068A">
      <w:start w:val="1"/>
      <w:numFmt w:val="bullet"/>
      <w:lvlText w:val=""/>
      <w:lvlJc w:val="left"/>
      <w:pPr>
        <w:tabs>
          <w:tab w:val="num" w:pos="2880"/>
        </w:tabs>
        <w:ind w:left="2880" w:hanging="360"/>
      </w:pPr>
      <w:rPr>
        <w:rFonts w:ascii="Wingdings 3" w:hAnsi="Wingdings 3" w:hint="default"/>
      </w:rPr>
    </w:lvl>
    <w:lvl w:ilvl="4" w:tplc="52D2DD00" w:tentative="1">
      <w:start w:val="1"/>
      <w:numFmt w:val="bullet"/>
      <w:lvlText w:val=""/>
      <w:lvlJc w:val="left"/>
      <w:pPr>
        <w:tabs>
          <w:tab w:val="num" w:pos="3600"/>
        </w:tabs>
        <w:ind w:left="3600" w:hanging="360"/>
      </w:pPr>
      <w:rPr>
        <w:rFonts w:ascii="Wingdings 3" w:hAnsi="Wingdings 3" w:hint="default"/>
      </w:rPr>
    </w:lvl>
    <w:lvl w:ilvl="5" w:tplc="EC204E24" w:tentative="1">
      <w:start w:val="1"/>
      <w:numFmt w:val="bullet"/>
      <w:lvlText w:val=""/>
      <w:lvlJc w:val="left"/>
      <w:pPr>
        <w:tabs>
          <w:tab w:val="num" w:pos="4320"/>
        </w:tabs>
        <w:ind w:left="4320" w:hanging="360"/>
      </w:pPr>
      <w:rPr>
        <w:rFonts w:ascii="Wingdings 3" w:hAnsi="Wingdings 3" w:hint="default"/>
      </w:rPr>
    </w:lvl>
    <w:lvl w:ilvl="6" w:tplc="0C046404" w:tentative="1">
      <w:start w:val="1"/>
      <w:numFmt w:val="bullet"/>
      <w:lvlText w:val=""/>
      <w:lvlJc w:val="left"/>
      <w:pPr>
        <w:tabs>
          <w:tab w:val="num" w:pos="5040"/>
        </w:tabs>
        <w:ind w:left="5040" w:hanging="360"/>
      </w:pPr>
      <w:rPr>
        <w:rFonts w:ascii="Wingdings 3" w:hAnsi="Wingdings 3" w:hint="default"/>
      </w:rPr>
    </w:lvl>
    <w:lvl w:ilvl="7" w:tplc="60D44204" w:tentative="1">
      <w:start w:val="1"/>
      <w:numFmt w:val="bullet"/>
      <w:lvlText w:val=""/>
      <w:lvlJc w:val="left"/>
      <w:pPr>
        <w:tabs>
          <w:tab w:val="num" w:pos="5760"/>
        </w:tabs>
        <w:ind w:left="5760" w:hanging="360"/>
      </w:pPr>
      <w:rPr>
        <w:rFonts w:ascii="Wingdings 3" w:hAnsi="Wingdings 3" w:hint="default"/>
      </w:rPr>
    </w:lvl>
    <w:lvl w:ilvl="8" w:tplc="E1DA1992" w:tentative="1">
      <w:start w:val="1"/>
      <w:numFmt w:val="bullet"/>
      <w:lvlText w:val=""/>
      <w:lvlJc w:val="left"/>
      <w:pPr>
        <w:tabs>
          <w:tab w:val="num" w:pos="6480"/>
        </w:tabs>
        <w:ind w:left="6480" w:hanging="360"/>
      </w:pPr>
      <w:rPr>
        <w:rFonts w:ascii="Wingdings 3" w:hAnsi="Wingdings 3" w:hint="default"/>
      </w:rPr>
    </w:lvl>
  </w:abstractNum>
  <w:abstractNum w:abstractNumId="12">
    <w:nsid w:val="588E1185"/>
    <w:multiLevelType w:val="hybridMultilevel"/>
    <w:tmpl w:val="8A80D02A"/>
    <w:lvl w:ilvl="0" w:tplc="9ABCCB58">
      <w:start w:val="1"/>
      <w:numFmt w:val="bullet"/>
      <w:lvlText w:val=""/>
      <w:lvlJc w:val="left"/>
      <w:pPr>
        <w:tabs>
          <w:tab w:val="num" w:pos="720"/>
        </w:tabs>
        <w:ind w:left="720" w:hanging="360"/>
      </w:pPr>
      <w:rPr>
        <w:rFonts w:ascii="Wingdings 3" w:hAnsi="Wingdings 3" w:hint="default"/>
      </w:rPr>
    </w:lvl>
    <w:lvl w:ilvl="1" w:tplc="A4723D04">
      <w:start w:val="544"/>
      <w:numFmt w:val="bullet"/>
      <w:lvlText w:val="◦"/>
      <w:lvlJc w:val="left"/>
      <w:pPr>
        <w:tabs>
          <w:tab w:val="num" w:pos="1440"/>
        </w:tabs>
        <w:ind w:left="1440" w:hanging="360"/>
      </w:pPr>
      <w:rPr>
        <w:rFonts w:ascii="Verdana" w:hAnsi="Verdana" w:hint="default"/>
      </w:rPr>
    </w:lvl>
    <w:lvl w:ilvl="2" w:tplc="0C42BF8A">
      <w:start w:val="544"/>
      <w:numFmt w:val="bullet"/>
      <w:lvlText w:val=""/>
      <w:lvlJc w:val="left"/>
      <w:pPr>
        <w:tabs>
          <w:tab w:val="num" w:pos="2160"/>
        </w:tabs>
        <w:ind w:left="2160" w:hanging="360"/>
      </w:pPr>
      <w:rPr>
        <w:rFonts w:ascii="Wingdings 2" w:hAnsi="Wingdings 2" w:hint="default"/>
      </w:rPr>
    </w:lvl>
    <w:lvl w:ilvl="3" w:tplc="9D8A57AA" w:tentative="1">
      <w:start w:val="1"/>
      <w:numFmt w:val="bullet"/>
      <w:lvlText w:val=""/>
      <w:lvlJc w:val="left"/>
      <w:pPr>
        <w:tabs>
          <w:tab w:val="num" w:pos="2880"/>
        </w:tabs>
        <w:ind w:left="2880" w:hanging="360"/>
      </w:pPr>
      <w:rPr>
        <w:rFonts w:ascii="Wingdings 3" w:hAnsi="Wingdings 3" w:hint="default"/>
      </w:rPr>
    </w:lvl>
    <w:lvl w:ilvl="4" w:tplc="995E103E" w:tentative="1">
      <w:start w:val="1"/>
      <w:numFmt w:val="bullet"/>
      <w:lvlText w:val=""/>
      <w:lvlJc w:val="left"/>
      <w:pPr>
        <w:tabs>
          <w:tab w:val="num" w:pos="3600"/>
        </w:tabs>
        <w:ind w:left="3600" w:hanging="360"/>
      </w:pPr>
      <w:rPr>
        <w:rFonts w:ascii="Wingdings 3" w:hAnsi="Wingdings 3" w:hint="default"/>
      </w:rPr>
    </w:lvl>
    <w:lvl w:ilvl="5" w:tplc="82C68558" w:tentative="1">
      <w:start w:val="1"/>
      <w:numFmt w:val="bullet"/>
      <w:lvlText w:val=""/>
      <w:lvlJc w:val="left"/>
      <w:pPr>
        <w:tabs>
          <w:tab w:val="num" w:pos="4320"/>
        </w:tabs>
        <w:ind w:left="4320" w:hanging="360"/>
      </w:pPr>
      <w:rPr>
        <w:rFonts w:ascii="Wingdings 3" w:hAnsi="Wingdings 3" w:hint="default"/>
      </w:rPr>
    </w:lvl>
    <w:lvl w:ilvl="6" w:tplc="26AE2586" w:tentative="1">
      <w:start w:val="1"/>
      <w:numFmt w:val="bullet"/>
      <w:lvlText w:val=""/>
      <w:lvlJc w:val="left"/>
      <w:pPr>
        <w:tabs>
          <w:tab w:val="num" w:pos="5040"/>
        </w:tabs>
        <w:ind w:left="5040" w:hanging="360"/>
      </w:pPr>
      <w:rPr>
        <w:rFonts w:ascii="Wingdings 3" w:hAnsi="Wingdings 3" w:hint="default"/>
      </w:rPr>
    </w:lvl>
    <w:lvl w:ilvl="7" w:tplc="FCE8116A" w:tentative="1">
      <w:start w:val="1"/>
      <w:numFmt w:val="bullet"/>
      <w:lvlText w:val=""/>
      <w:lvlJc w:val="left"/>
      <w:pPr>
        <w:tabs>
          <w:tab w:val="num" w:pos="5760"/>
        </w:tabs>
        <w:ind w:left="5760" w:hanging="360"/>
      </w:pPr>
      <w:rPr>
        <w:rFonts w:ascii="Wingdings 3" w:hAnsi="Wingdings 3" w:hint="default"/>
      </w:rPr>
    </w:lvl>
    <w:lvl w:ilvl="8" w:tplc="692659B2" w:tentative="1">
      <w:start w:val="1"/>
      <w:numFmt w:val="bullet"/>
      <w:lvlText w:val=""/>
      <w:lvlJc w:val="left"/>
      <w:pPr>
        <w:tabs>
          <w:tab w:val="num" w:pos="6480"/>
        </w:tabs>
        <w:ind w:left="6480" w:hanging="360"/>
      </w:pPr>
      <w:rPr>
        <w:rFonts w:ascii="Wingdings 3" w:hAnsi="Wingdings 3" w:hint="default"/>
      </w:rPr>
    </w:lvl>
  </w:abstractNum>
  <w:abstractNum w:abstractNumId="13">
    <w:nsid w:val="5AFC48A4"/>
    <w:multiLevelType w:val="hybridMultilevel"/>
    <w:tmpl w:val="E00E2184"/>
    <w:lvl w:ilvl="0" w:tplc="2A92A254">
      <w:start w:val="1"/>
      <w:numFmt w:val="bullet"/>
      <w:lvlText w:val=""/>
      <w:lvlJc w:val="left"/>
      <w:pPr>
        <w:tabs>
          <w:tab w:val="num" w:pos="720"/>
        </w:tabs>
        <w:ind w:left="720" w:hanging="360"/>
      </w:pPr>
      <w:rPr>
        <w:rFonts w:ascii="Wingdings 3" w:hAnsi="Wingdings 3" w:hint="default"/>
      </w:rPr>
    </w:lvl>
    <w:lvl w:ilvl="1" w:tplc="F07C442E">
      <w:start w:val="517"/>
      <w:numFmt w:val="bullet"/>
      <w:lvlText w:val="◦"/>
      <w:lvlJc w:val="left"/>
      <w:pPr>
        <w:tabs>
          <w:tab w:val="num" w:pos="1440"/>
        </w:tabs>
        <w:ind w:left="1440" w:hanging="360"/>
      </w:pPr>
      <w:rPr>
        <w:rFonts w:ascii="Verdana" w:hAnsi="Verdana" w:hint="default"/>
      </w:rPr>
    </w:lvl>
    <w:lvl w:ilvl="2" w:tplc="167CDDF4" w:tentative="1">
      <w:start w:val="1"/>
      <w:numFmt w:val="bullet"/>
      <w:lvlText w:val=""/>
      <w:lvlJc w:val="left"/>
      <w:pPr>
        <w:tabs>
          <w:tab w:val="num" w:pos="2160"/>
        </w:tabs>
        <w:ind w:left="2160" w:hanging="360"/>
      </w:pPr>
      <w:rPr>
        <w:rFonts w:ascii="Wingdings 3" w:hAnsi="Wingdings 3" w:hint="default"/>
      </w:rPr>
    </w:lvl>
    <w:lvl w:ilvl="3" w:tplc="9EB86456" w:tentative="1">
      <w:start w:val="1"/>
      <w:numFmt w:val="bullet"/>
      <w:lvlText w:val=""/>
      <w:lvlJc w:val="left"/>
      <w:pPr>
        <w:tabs>
          <w:tab w:val="num" w:pos="2880"/>
        </w:tabs>
        <w:ind w:left="2880" w:hanging="360"/>
      </w:pPr>
      <w:rPr>
        <w:rFonts w:ascii="Wingdings 3" w:hAnsi="Wingdings 3" w:hint="default"/>
      </w:rPr>
    </w:lvl>
    <w:lvl w:ilvl="4" w:tplc="A4B6699C" w:tentative="1">
      <w:start w:val="1"/>
      <w:numFmt w:val="bullet"/>
      <w:lvlText w:val=""/>
      <w:lvlJc w:val="left"/>
      <w:pPr>
        <w:tabs>
          <w:tab w:val="num" w:pos="3600"/>
        </w:tabs>
        <w:ind w:left="3600" w:hanging="360"/>
      </w:pPr>
      <w:rPr>
        <w:rFonts w:ascii="Wingdings 3" w:hAnsi="Wingdings 3" w:hint="default"/>
      </w:rPr>
    </w:lvl>
    <w:lvl w:ilvl="5" w:tplc="23328DA0" w:tentative="1">
      <w:start w:val="1"/>
      <w:numFmt w:val="bullet"/>
      <w:lvlText w:val=""/>
      <w:lvlJc w:val="left"/>
      <w:pPr>
        <w:tabs>
          <w:tab w:val="num" w:pos="4320"/>
        </w:tabs>
        <w:ind w:left="4320" w:hanging="360"/>
      </w:pPr>
      <w:rPr>
        <w:rFonts w:ascii="Wingdings 3" w:hAnsi="Wingdings 3" w:hint="default"/>
      </w:rPr>
    </w:lvl>
    <w:lvl w:ilvl="6" w:tplc="A1E8D066" w:tentative="1">
      <w:start w:val="1"/>
      <w:numFmt w:val="bullet"/>
      <w:lvlText w:val=""/>
      <w:lvlJc w:val="left"/>
      <w:pPr>
        <w:tabs>
          <w:tab w:val="num" w:pos="5040"/>
        </w:tabs>
        <w:ind w:left="5040" w:hanging="360"/>
      </w:pPr>
      <w:rPr>
        <w:rFonts w:ascii="Wingdings 3" w:hAnsi="Wingdings 3" w:hint="default"/>
      </w:rPr>
    </w:lvl>
    <w:lvl w:ilvl="7" w:tplc="536239C4" w:tentative="1">
      <w:start w:val="1"/>
      <w:numFmt w:val="bullet"/>
      <w:lvlText w:val=""/>
      <w:lvlJc w:val="left"/>
      <w:pPr>
        <w:tabs>
          <w:tab w:val="num" w:pos="5760"/>
        </w:tabs>
        <w:ind w:left="5760" w:hanging="360"/>
      </w:pPr>
      <w:rPr>
        <w:rFonts w:ascii="Wingdings 3" w:hAnsi="Wingdings 3" w:hint="default"/>
      </w:rPr>
    </w:lvl>
    <w:lvl w:ilvl="8" w:tplc="78DE7482" w:tentative="1">
      <w:start w:val="1"/>
      <w:numFmt w:val="bullet"/>
      <w:lvlText w:val=""/>
      <w:lvlJc w:val="left"/>
      <w:pPr>
        <w:tabs>
          <w:tab w:val="num" w:pos="6480"/>
        </w:tabs>
        <w:ind w:left="6480" w:hanging="360"/>
      </w:pPr>
      <w:rPr>
        <w:rFonts w:ascii="Wingdings 3" w:hAnsi="Wingdings 3" w:hint="default"/>
      </w:rPr>
    </w:lvl>
  </w:abstractNum>
  <w:abstractNum w:abstractNumId="14">
    <w:nsid w:val="604D47C2"/>
    <w:multiLevelType w:val="hybridMultilevel"/>
    <w:tmpl w:val="3884842E"/>
    <w:lvl w:ilvl="0" w:tplc="5D24A36C">
      <w:start w:val="1"/>
      <w:numFmt w:val="bullet"/>
      <w:lvlText w:val=""/>
      <w:lvlJc w:val="left"/>
      <w:pPr>
        <w:tabs>
          <w:tab w:val="num" w:pos="720"/>
        </w:tabs>
        <w:ind w:left="720" w:hanging="360"/>
      </w:pPr>
      <w:rPr>
        <w:rFonts w:ascii="Wingdings 3" w:hAnsi="Wingdings 3" w:hint="default"/>
      </w:rPr>
    </w:lvl>
    <w:lvl w:ilvl="1" w:tplc="FB28DA5C">
      <w:start w:val="1180"/>
      <w:numFmt w:val="bullet"/>
      <w:lvlText w:val="◦"/>
      <w:lvlJc w:val="left"/>
      <w:pPr>
        <w:tabs>
          <w:tab w:val="num" w:pos="1440"/>
        </w:tabs>
        <w:ind w:left="1440" w:hanging="360"/>
      </w:pPr>
      <w:rPr>
        <w:rFonts w:ascii="Verdana" w:hAnsi="Verdana" w:hint="default"/>
      </w:rPr>
    </w:lvl>
    <w:lvl w:ilvl="2" w:tplc="8AA6A45E">
      <w:start w:val="1180"/>
      <w:numFmt w:val="bullet"/>
      <w:lvlText w:val=""/>
      <w:lvlJc w:val="left"/>
      <w:pPr>
        <w:tabs>
          <w:tab w:val="num" w:pos="2160"/>
        </w:tabs>
        <w:ind w:left="2160" w:hanging="360"/>
      </w:pPr>
      <w:rPr>
        <w:rFonts w:ascii="Wingdings 2" w:hAnsi="Wingdings 2" w:hint="default"/>
      </w:rPr>
    </w:lvl>
    <w:lvl w:ilvl="3" w:tplc="427028B8">
      <w:start w:val="1"/>
      <w:numFmt w:val="bullet"/>
      <w:lvlText w:val=""/>
      <w:lvlJc w:val="left"/>
      <w:pPr>
        <w:tabs>
          <w:tab w:val="num" w:pos="2880"/>
        </w:tabs>
        <w:ind w:left="2880" w:hanging="360"/>
      </w:pPr>
      <w:rPr>
        <w:rFonts w:ascii="Wingdings 3" w:hAnsi="Wingdings 3" w:hint="default"/>
      </w:rPr>
    </w:lvl>
    <w:lvl w:ilvl="4" w:tplc="7F02F9DA" w:tentative="1">
      <w:start w:val="1"/>
      <w:numFmt w:val="bullet"/>
      <w:lvlText w:val=""/>
      <w:lvlJc w:val="left"/>
      <w:pPr>
        <w:tabs>
          <w:tab w:val="num" w:pos="3600"/>
        </w:tabs>
        <w:ind w:left="3600" w:hanging="360"/>
      </w:pPr>
      <w:rPr>
        <w:rFonts w:ascii="Wingdings 3" w:hAnsi="Wingdings 3" w:hint="default"/>
      </w:rPr>
    </w:lvl>
    <w:lvl w:ilvl="5" w:tplc="C01A472E" w:tentative="1">
      <w:start w:val="1"/>
      <w:numFmt w:val="bullet"/>
      <w:lvlText w:val=""/>
      <w:lvlJc w:val="left"/>
      <w:pPr>
        <w:tabs>
          <w:tab w:val="num" w:pos="4320"/>
        </w:tabs>
        <w:ind w:left="4320" w:hanging="360"/>
      </w:pPr>
      <w:rPr>
        <w:rFonts w:ascii="Wingdings 3" w:hAnsi="Wingdings 3" w:hint="default"/>
      </w:rPr>
    </w:lvl>
    <w:lvl w:ilvl="6" w:tplc="2BC6CDDC" w:tentative="1">
      <w:start w:val="1"/>
      <w:numFmt w:val="bullet"/>
      <w:lvlText w:val=""/>
      <w:lvlJc w:val="left"/>
      <w:pPr>
        <w:tabs>
          <w:tab w:val="num" w:pos="5040"/>
        </w:tabs>
        <w:ind w:left="5040" w:hanging="360"/>
      </w:pPr>
      <w:rPr>
        <w:rFonts w:ascii="Wingdings 3" w:hAnsi="Wingdings 3" w:hint="default"/>
      </w:rPr>
    </w:lvl>
    <w:lvl w:ilvl="7" w:tplc="04BAC858" w:tentative="1">
      <w:start w:val="1"/>
      <w:numFmt w:val="bullet"/>
      <w:lvlText w:val=""/>
      <w:lvlJc w:val="left"/>
      <w:pPr>
        <w:tabs>
          <w:tab w:val="num" w:pos="5760"/>
        </w:tabs>
        <w:ind w:left="5760" w:hanging="360"/>
      </w:pPr>
      <w:rPr>
        <w:rFonts w:ascii="Wingdings 3" w:hAnsi="Wingdings 3" w:hint="default"/>
      </w:rPr>
    </w:lvl>
    <w:lvl w:ilvl="8" w:tplc="5A083F08" w:tentative="1">
      <w:start w:val="1"/>
      <w:numFmt w:val="bullet"/>
      <w:lvlText w:val=""/>
      <w:lvlJc w:val="left"/>
      <w:pPr>
        <w:tabs>
          <w:tab w:val="num" w:pos="6480"/>
        </w:tabs>
        <w:ind w:left="6480" w:hanging="360"/>
      </w:pPr>
      <w:rPr>
        <w:rFonts w:ascii="Wingdings 3" w:hAnsi="Wingdings 3" w:hint="default"/>
      </w:rPr>
    </w:lvl>
  </w:abstractNum>
  <w:abstractNum w:abstractNumId="15">
    <w:nsid w:val="702341D6"/>
    <w:multiLevelType w:val="hybridMultilevel"/>
    <w:tmpl w:val="CAA0ED60"/>
    <w:lvl w:ilvl="0" w:tplc="0C2658C6">
      <w:start w:val="1"/>
      <w:numFmt w:val="bullet"/>
      <w:lvlText w:val=""/>
      <w:lvlJc w:val="left"/>
      <w:pPr>
        <w:tabs>
          <w:tab w:val="num" w:pos="720"/>
        </w:tabs>
        <w:ind w:left="720" w:hanging="360"/>
      </w:pPr>
      <w:rPr>
        <w:rFonts w:ascii="Wingdings 3" w:hAnsi="Wingdings 3" w:hint="default"/>
      </w:rPr>
    </w:lvl>
    <w:lvl w:ilvl="1" w:tplc="102CD87E" w:tentative="1">
      <w:start w:val="1"/>
      <w:numFmt w:val="bullet"/>
      <w:lvlText w:val=""/>
      <w:lvlJc w:val="left"/>
      <w:pPr>
        <w:tabs>
          <w:tab w:val="num" w:pos="1440"/>
        </w:tabs>
        <w:ind w:left="1440" w:hanging="360"/>
      </w:pPr>
      <w:rPr>
        <w:rFonts w:ascii="Wingdings 3" w:hAnsi="Wingdings 3" w:hint="default"/>
      </w:rPr>
    </w:lvl>
    <w:lvl w:ilvl="2" w:tplc="F1CA5E58" w:tentative="1">
      <w:start w:val="1"/>
      <w:numFmt w:val="bullet"/>
      <w:lvlText w:val=""/>
      <w:lvlJc w:val="left"/>
      <w:pPr>
        <w:tabs>
          <w:tab w:val="num" w:pos="2160"/>
        </w:tabs>
        <w:ind w:left="2160" w:hanging="360"/>
      </w:pPr>
      <w:rPr>
        <w:rFonts w:ascii="Wingdings 3" w:hAnsi="Wingdings 3" w:hint="default"/>
      </w:rPr>
    </w:lvl>
    <w:lvl w:ilvl="3" w:tplc="BE7AC112" w:tentative="1">
      <w:start w:val="1"/>
      <w:numFmt w:val="bullet"/>
      <w:lvlText w:val=""/>
      <w:lvlJc w:val="left"/>
      <w:pPr>
        <w:tabs>
          <w:tab w:val="num" w:pos="2880"/>
        </w:tabs>
        <w:ind w:left="2880" w:hanging="360"/>
      </w:pPr>
      <w:rPr>
        <w:rFonts w:ascii="Wingdings 3" w:hAnsi="Wingdings 3" w:hint="default"/>
      </w:rPr>
    </w:lvl>
    <w:lvl w:ilvl="4" w:tplc="826E3B00" w:tentative="1">
      <w:start w:val="1"/>
      <w:numFmt w:val="bullet"/>
      <w:lvlText w:val=""/>
      <w:lvlJc w:val="left"/>
      <w:pPr>
        <w:tabs>
          <w:tab w:val="num" w:pos="3600"/>
        </w:tabs>
        <w:ind w:left="3600" w:hanging="360"/>
      </w:pPr>
      <w:rPr>
        <w:rFonts w:ascii="Wingdings 3" w:hAnsi="Wingdings 3" w:hint="default"/>
      </w:rPr>
    </w:lvl>
    <w:lvl w:ilvl="5" w:tplc="DFB2692E" w:tentative="1">
      <w:start w:val="1"/>
      <w:numFmt w:val="bullet"/>
      <w:lvlText w:val=""/>
      <w:lvlJc w:val="left"/>
      <w:pPr>
        <w:tabs>
          <w:tab w:val="num" w:pos="4320"/>
        </w:tabs>
        <w:ind w:left="4320" w:hanging="360"/>
      </w:pPr>
      <w:rPr>
        <w:rFonts w:ascii="Wingdings 3" w:hAnsi="Wingdings 3" w:hint="default"/>
      </w:rPr>
    </w:lvl>
    <w:lvl w:ilvl="6" w:tplc="74E03E24" w:tentative="1">
      <w:start w:val="1"/>
      <w:numFmt w:val="bullet"/>
      <w:lvlText w:val=""/>
      <w:lvlJc w:val="left"/>
      <w:pPr>
        <w:tabs>
          <w:tab w:val="num" w:pos="5040"/>
        </w:tabs>
        <w:ind w:left="5040" w:hanging="360"/>
      </w:pPr>
      <w:rPr>
        <w:rFonts w:ascii="Wingdings 3" w:hAnsi="Wingdings 3" w:hint="default"/>
      </w:rPr>
    </w:lvl>
    <w:lvl w:ilvl="7" w:tplc="37AACF56" w:tentative="1">
      <w:start w:val="1"/>
      <w:numFmt w:val="bullet"/>
      <w:lvlText w:val=""/>
      <w:lvlJc w:val="left"/>
      <w:pPr>
        <w:tabs>
          <w:tab w:val="num" w:pos="5760"/>
        </w:tabs>
        <w:ind w:left="5760" w:hanging="360"/>
      </w:pPr>
      <w:rPr>
        <w:rFonts w:ascii="Wingdings 3" w:hAnsi="Wingdings 3" w:hint="default"/>
      </w:rPr>
    </w:lvl>
    <w:lvl w:ilvl="8" w:tplc="C9369FF2" w:tentative="1">
      <w:start w:val="1"/>
      <w:numFmt w:val="bullet"/>
      <w:lvlText w:val=""/>
      <w:lvlJc w:val="left"/>
      <w:pPr>
        <w:tabs>
          <w:tab w:val="num" w:pos="6480"/>
        </w:tabs>
        <w:ind w:left="6480" w:hanging="360"/>
      </w:pPr>
      <w:rPr>
        <w:rFonts w:ascii="Wingdings 3" w:hAnsi="Wingdings 3" w:hint="default"/>
      </w:rPr>
    </w:lvl>
  </w:abstractNum>
  <w:abstractNum w:abstractNumId="16">
    <w:nsid w:val="708A2546"/>
    <w:multiLevelType w:val="hybridMultilevel"/>
    <w:tmpl w:val="5986FD1C"/>
    <w:lvl w:ilvl="0" w:tplc="B6D0DCC2">
      <w:start w:val="1"/>
      <w:numFmt w:val="bullet"/>
      <w:lvlText w:val=""/>
      <w:lvlJc w:val="left"/>
      <w:pPr>
        <w:tabs>
          <w:tab w:val="num" w:pos="720"/>
        </w:tabs>
        <w:ind w:left="720" w:hanging="360"/>
      </w:pPr>
      <w:rPr>
        <w:rFonts w:ascii="Wingdings 3" w:hAnsi="Wingdings 3" w:hint="default"/>
      </w:rPr>
    </w:lvl>
    <w:lvl w:ilvl="1" w:tplc="A83EEC66">
      <w:start w:val="544"/>
      <w:numFmt w:val="bullet"/>
      <w:lvlText w:val="◦"/>
      <w:lvlJc w:val="left"/>
      <w:pPr>
        <w:tabs>
          <w:tab w:val="num" w:pos="1440"/>
        </w:tabs>
        <w:ind w:left="1440" w:hanging="360"/>
      </w:pPr>
      <w:rPr>
        <w:rFonts w:ascii="Verdana" w:hAnsi="Verdana" w:hint="default"/>
      </w:rPr>
    </w:lvl>
    <w:lvl w:ilvl="2" w:tplc="CB94A392" w:tentative="1">
      <w:start w:val="1"/>
      <w:numFmt w:val="bullet"/>
      <w:lvlText w:val=""/>
      <w:lvlJc w:val="left"/>
      <w:pPr>
        <w:tabs>
          <w:tab w:val="num" w:pos="2160"/>
        </w:tabs>
        <w:ind w:left="2160" w:hanging="360"/>
      </w:pPr>
      <w:rPr>
        <w:rFonts w:ascii="Wingdings 3" w:hAnsi="Wingdings 3" w:hint="default"/>
      </w:rPr>
    </w:lvl>
    <w:lvl w:ilvl="3" w:tplc="C8668C16" w:tentative="1">
      <w:start w:val="1"/>
      <w:numFmt w:val="bullet"/>
      <w:lvlText w:val=""/>
      <w:lvlJc w:val="left"/>
      <w:pPr>
        <w:tabs>
          <w:tab w:val="num" w:pos="2880"/>
        </w:tabs>
        <w:ind w:left="2880" w:hanging="360"/>
      </w:pPr>
      <w:rPr>
        <w:rFonts w:ascii="Wingdings 3" w:hAnsi="Wingdings 3" w:hint="default"/>
      </w:rPr>
    </w:lvl>
    <w:lvl w:ilvl="4" w:tplc="C6EE37BC" w:tentative="1">
      <w:start w:val="1"/>
      <w:numFmt w:val="bullet"/>
      <w:lvlText w:val=""/>
      <w:lvlJc w:val="left"/>
      <w:pPr>
        <w:tabs>
          <w:tab w:val="num" w:pos="3600"/>
        </w:tabs>
        <w:ind w:left="3600" w:hanging="360"/>
      </w:pPr>
      <w:rPr>
        <w:rFonts w:ascii="Wingdings 3" w:hAnsi="Wingdings 3" w:hint="default"/>
      </w:rPr>
    </w:lvl>
    <w:lvl w:ilvl="5" w:tplc="A9665B62" w:tentative="1">
      <w:start w:val="1"/>
      <w:numFmt w:val="bullet"/>
      <w:lvlText w:val=""/>
      <w:lvlJc w:val="left"/>
      <w:pPr>
        <w:tabs>
          <w:tab w:val="num" w:pos="4320"/>
        </w:tabs>
        <w:ind w:left="4320" w:hanging="360"/>
      </w:pPr>
      <w:rPr>
        <w:rFonts w:ascii="Wingdings 3" w:hAnsi="Wingdings 3" w:hint="default"/>
      </w:rPr>
    </w:lvl>
    <w:lvl w:ilvl="6" w:tplc="470AD4D2" w:tentative="1">
      <w:start w:val="1"/>
      <w:numFmt w:val="bullet"/>
      <w:lvlText w:val=""/>
      <w:lvlJc w:val="left"/>
      <w:pPr>
        <w:tabs>
          <w:tab w:val="num" w:pos="5040"/>
        </w:tabs>
        <w:ind w:left="5040" w:hanging="360"/>
      </w:pPr>
      <w:rPr>
        <w:rFonts w:ascii="Wingdings 3" w:hAnsi="Wingdings 3" w:hint="default"/>
      </w:rPr>
    </w:lvl>
    <w:lvl w:ilvl="7" w:tplc="F22E8E26" w:tentative="1">
      <w:start w:val="1"/>
      <w:numFmt w:val="bullet"/>
      <w:lvlText w:val=""/>
      <w:lvlJc w:val="left"/>
      <w:pPr>
        <w:tabs>
          <w:tab w:val="num" w:pos="5760"/>
        </w:tabs>
        <w:ind w:left="5760" w:hanging="360"/>
      </w:pPr>
      <w:rPr>
        <w:rFonts w:ascii="Wingdings 3" w:hAnsi="Wingdings 3" w:hint="default"/>
      </w:rPr>
    </w:lvl>
    <w:lvl w:ilvl="8" w:tplc="C2B06024" w:tentative="1">
      <w:start w:val="1"/>
      <w:numFmt w:val="bullet"/>
      <w:lvlText w:val=""/>
      <w:lvlJc w:val="left"/>
      <w:pPr>
        <w:tabs>
          <w:tab w:val="num" w:pos="6480"/>
        </w:tabs>
        <w:ind w:left="6480" w:hanging="360"/>
      </w:pPr>
      <w:rPr>
        <w:rFonts w:ascii="Wingdings 3" w:hAnsi="Wingdings 3" w:hint="default"/>
      </w:rPr>
    </w:lvl>
  </w:abstractNum>
  <w:abstractNum w:abstractNumId="17">
    <w:nsid w:val="717602E5"/>
    <w:multiLevelType w:val="hybridMultilevel"/>
    <w:tmpl w:val="83DAE0CE"/>
    <w:lvl w:ilvl="0" w:tplc="B8AE6776">
      <w:start w:val="1"/>
      <w:numFmt w:val="bullet"/>
      <w:lvlText w:val=""/>
      <w:lvlJc w:val="left"/>
      <w:pPr>
        <w:tabs>
          <w:tab w:val="num" w:pos="720"/>
        </w:tabs>
        <w:ind w:left="720" w:hanging="360"/>
      </w:pPr>
      <w:rPr>
        <w:rFonts w:ascii="Wingdings 3" w:hAnsi="Wingdings 3" w:hint="default"/>
      </w:rPr>
    </w:lvl>
    <w:lvl w:ilvl="1" w:tplc="A0E62088" w:tentative="1">
      <w:start w:val="1"/>
      <w:numFmt w:val="bullet"/>
      <w:lvlText w:val=""/>
      <w:lvlJc w:val="left"/>
      <w:pPr>
        <w:tabs>
          <w:tab w:val="num" w:pos="1440"/>
        </w:tabs>
        <w:ind w:left="1440" w:hanging="360"/>
      </w:pPr>
      <w:rPr>
        <w:rFonts w:ascii="Wingdings 3" w:hAnsi="Wingdings 3" w:hint="default"/>
      </w:rPr>
    </w:lvl>
    <w:lvl w:ilvl="2" w:tplc="73F60BEC" w:tentative="1">
      <w:start w:val="1"/>
      <w:numFmt w:val="bullet"/>
      <w:lvlText w:val=""/>
      <w:lvlJc w:val="left"/>
      <w:pPr>
        <w:tabs>
          <w:tab w:val="num" w:pos="2160"/>
        </w:tabs>
        <w:ind w:left="2160" w:hanging="360"/>
      </w:pPr>
      <w:rPr>
        <w:rFonts w:ascii="Wingdings 3" w:hAnsi="Wingdings 3" w:hint="default"/>
      </w:rPr>
    </w:lvl>
    <w:lvl w:ilvl="3" w:tplc="9C5046AC" w:tentative="1">
      <w:start w:val="1"/>
      <w:numFmt w:val="bullet"/>
      <w:lvlText w:val=""/>
      <w:lvlJc w:val="left"/>
      <w:pPr>
        <w:tabs>
          <w:tab w:val="num" w:pos="2880"/>
        </w:tabs>
        <w:ind w:left="2880" w:hanging="360"/>
      </w:pPr>
      <w:rPr>
        <w:rFonts w:ascii="Wingdings 3" w:hAnsi="Wingdings 3" w:hint="default"/>
      </w:rPr>
    </w:lvl>
    <w:lvl w:ilvl="4" w:tplc="A6324066" w:tentative="1">
      <w:start w:val="1"/>
      <w:numFmt w:val="bullet"/>
      <w:lvlText w:val=""/>
      <w:lvlJc w:val="left"/>
      <w:pPr>
        <w:tabs>
          <w:tab w:val="num" w:pos="3600"/>
        </w:tabs>
        <w:ind w:left="3600" w:hanging="360"/>
      </w:pPr>
      <w:rPr>
        <w:rFonts w:ascii="Wingdings 3" w:hAnsi="Wingdings 3" w:hint="default"/>
      </w:rPr>
    </w:lvl>
    <w:lvl w:ilvl="5" w:tplc="F85ED62C" w:tentative="1">
      <w:start w:val="1"/>
      <w:numFmt w:val="bullet"/>
      <w:lvlText w:val=""/>
      <w:lvlJc w:val="left"/>
      <w:pPr>
        <w:tabs>
          <w:tab w:val="num" w:pos="4320"/>
        </w:tabs>
        <w:ind w:left="4320" w:hanging="360"/>
      </w:pPr>
      <w:rPr>
        <w:rFonts w:ascii="Wingdings 3" w:hAnsi="Wingdings 3" w:hint="default"/>
      </w:rPr>
    </w:lvl>
    <w:lvl w:ilvl="6" w:tplc="E902B29C" w:tentative="1">
      <w:start w:val="1"/>
      <w:numFmt w:val="bullet"/>
      <w:lvlText w:val=""/>
      <w:lvlJc w:val="left"/>
      <w:pPr>
        <w:tabs>
          <w:tab w:val="num" w:pos="5040"/>
        </w:tabs>
        <w:ind w:left="5040" w:hanging="360"/>
      </w:pPr>
      <w:rPr>
        <w:rFonts w:ascii="Wingdings 3" w:hAnsi="Wingdings 3" w:hint="default"/>
      </w:rPr>
    </w:lvl>
    <w:lvl w:ilvl="7" w:tplc="7A880E90" w:tentative="1">
      <w:start w:val="1"/>
      <w:numFmt w:val="bullet"/>
      <w:lvlText w:val=""/>
      <w:lvlJc w:val="left"/>
      <w:pPr>
        <w:tabs>
          <w:tab w:val="num" w:pos="5760"/>
        </w:tabs>
        <w:ind w:left="5760" w:hanging="360"/>
      </w:pPr>
      <w:rPr>
        <w:rFonts w:ascii="Wingdings 3" w:hAnsi="Wingdings 3" w:hint="default"/>
      </w:rPr>
    </w:lvl>
    <w:lvl w:ilvl="8" w:tplc="19A2CFB2" w:tentative="1">
      <w:start w:val="1"/>
      <w:numFmt w:val="bullet"/>
      <w:lvlText w:val=""/>
      <w:lvlJc w:val="left"/>
      <w:pPr>
        <w:tabs>
          <w:tab w:val="num" w:pos="6480"/>
        </w:tabs>
        <w:ind w:left="6480" w:hanging="360"/>
      </w:pPr>
      <w:rPr>
        <w:rFonts w:ascii="Wingdings 3" w:hAnsi="Wingdings 3" w:hint="default"/>
      </w:rPr>
    </w:lvl>
  </w:abstractNum>
  <w:abstractNum w:abstractNumId="18">
    <w:nsid w:val="76737CBB"/>
    <w:multiLevelType w:val="hybridMultilevel"/>
    <w:tmpl w:val="B5BED22C"/>
    <w:lvl w:ilvl="0" w:tplc="6F94FC2A">
      <w:start w:val="1"/>
      <w:numFmt w:val="bullet"/>
      <w:lvlText w:val=""/>
      <w:lvlJc w:val="left"/>
      <w:pPr>
        <w:tabs>
          <w:tab w:val="num" w:pos="720"/>
        </w:tabs>
        <w:ind w:left="720" w:hanging="360"/>
      </w:pPr>
      <w:rPr>
        <w:rFonts w:ascii="Wingdings 3" w:hAnsi="Wingdings 3" w:hint="default"/>
      </w:rPr>
    </w:lvl>
    <w:lvl w:ilvl="1" w:tplc="942CF21A">
      <w:start w:val="548"/>
      <w:numFmt w:val="bullet"/>
      <w:lvlText w:val="◦"/>
      <w:lvlJc w:val="left"/>
      <w:pPr>
        <w:tabs>
          <w:tab w:val="num" w:pos="1440"/>
        </w:tabs>
        <w:ind w:left="1440" w:hanging="360"/>
      </w:pPr>
      <w:rPr>
        <w:rFonts w:ascii="Verdana" w:hAnsi="Verdana" w:hint="default"/>
      </w:rPr>
    </w:lvl>
    <w:lvl w:ilvl="2" w:tplc="7CA8DE70" w:tentative="1">
      <w:start w:val="1"/>
      <w:numFmt w:val="bullet"/>
      <w:lvlText w:val=""/>
      <w:lvlJc w:val="left"/>
      <w:pPr>
        <w:tabs>
          <w:tab w:val="num" w:pos="2160"/>
        </w:tabs>
        <w:ind w:left="2160" w:hanging="360"/>
      </w:pPr>
      <w:rPr>
        <w:rFonts w:ascii="Wingdings 3" w:hAnsi="Wingdings 3" w:hint="default"/>
      </w:rPr>
    </w:lvl>
    <w:lvl w:ilvl="3" w:tplc="019C2ECE" w:tentative="1">
      <w:start w:val="1"/>
      <w:numFmt w:val="bullet"/>
      <w:lvlText w:val=""/>
      <w:lvlJc w:val="left"/>
      <w:pPr>
        <w:tabs>
          <w:tab w:val="num" w:pos="2880"/>
        </w:tabs>
        <w:ind w:left="2880" w:hanging="360"/>
      </w:pPr>
      <w:rPr>
        <w:rFonts w:ascii="Wingdings 3" w:hAnsi="Wingdings 3" w:hint="default"/>
      </w:rPr>
    </w:lvl>
    <w:lvl w:ilvl="4" w:tplc="0CEC16CC" w:tentative="1">
      <w:start w:val="1"/>
      <w:numFmt w:val="bullet"/>
      <w:lvlText w:val=""/>
      <w:lvlJc w:val="left"/>
      <w:pPr>
        <w:tabs>
          <w:tab w:val="num" w:pos="3600"/>
        </w:tabs>
        <w:ind w:left="3600" w:hanging="360"/>
      </w:pPr>
      <w:rPr>
        <w:rFonts w:ascii="Wingdings 3" w:hAnsi="Wingdings 3" w:hint="default"/>
      </w:rPr>
    </w:lvl>
    <w:lvl w:ilvl="5" w:tplc="F81001CC" w:tentative="1">
      <w:start w:val="1"/>
      <w:numFmt w:val="bullet"/>
      <w:lvlText w:val=""/>
      <w:lvlJc w:val="left"/>
      <w:pPr>
        <w:tabs>
          <w:tab w:val="num" w:pos="4320"/>
        </w:tabs>
        <w:ind w:left="4320" w:hanging="360"/>
      </w:pPr>
      <w:rPr>
        <w:rFonts w:ascii="Wingdings 3" w:hAnsi="Wingdings 3" w:hint="default"/>
      </w:rPr>
    </w:lvl>
    <w:lvl w:ilvl="6" w:tplc="5C9C614E" w:tentative="1">
      <w:start w:val="1"/>
      <w:numFmt w:val="bullet"/>
      <w:lvlText w:val=""/>
      <w:lvlJc w:val="left"/>
      <w:pPr>
        <w:tabs>
          <w:tab w:val="num" w:pos="5040"/>
        </w:tabs>
        <w:ind w:left="5040" w:hanging="360"/>
      </w:pPr>
      <w:rPr>
        <w:rFonts w:ascii="Wingdings 3" w:hAnsi="Wingdings 3" w:hint="default"/>
      </w:rPr>
    </w:lvl>
    <w:lvl w:ilvl="7" w:tplc="463A9E92" w:tentative="1">
      <w:start w:val="1"/>
      <w:numFmt w:val="bullet"/>
      <w:lvlText w:val=""/>
      <w:lvlJc w:val="left"/>
      <w:pPr>
        <w:tabs>
          <w:tab w:val="num" w:pos="5760"/>
        </w:tabs>
        <w:ind w:left="5760" w:hanging="360"/>
      </w:pPr>
      <w:rPr>
        <w:rFonts w:ascii="Wingdings 3" w:hAnsi="Wingdings 3" w:hint="default"/>
      </w:rPr>
    </w:lvl>
    <w:lvl w:ilvl="8" w:tplc="D6AAD262" w:tentative="1">
      <w:start w:val="1"/>
      <w:numFmt w:val="bullet"/>
      <w:lvlText w:val=""/>
      <w:lvlJc w:val="left"/>
      <w:pPr>
        <w:tabs>
          <w:tab w:val="num" w:pos="6480"/>
        </w:tabs>
        <w:ind w:left="6480" w:hanging="360"/>
      </w:pPr>
      <w:rPr>
        <w:rFonts w:ascii="Wingdings 3" w:hAnsi="Wingdings 3" w:hint="default"/>
      </w:rPr>
    </w:lvl>
  </w:abstractNum>
  <w:abstractNum w:abstractNumId="19">
    <w:nsid w:val="7A013ABE"/>
    <w:multiLevelType w:val="hybridMultilevel"/>
    <w:tmpl w:val="BABAF894"/>
    <w:lvl w:ilvl="0" w:tplc="0658B7C2">
      <w:start w:val="1"/>
      <w:numFmt w:val="bullet"/>
      <w:lvlText w:val=""/>
      <w:lvlJc w:val="left"/>
      <w:pPr>
        <w:tabs>
          <w:tab w:val="num" w:pos="720"/>
        </w:tabs>
        <w:ind w:left="720" w:hanging="360"/>
      </w:pPr>
      <w:rPr>
        <w:rFonts w:ascii="Wingdings 3" w:hAnsi="Wingdings 3" w:hint="default"/>
      </w:rPr>
    </w:lvl>
    <w:lvl w:ilvl="1" w:tplc="139EEE38">
      <w:start w:val="548"/>
      <w:numFmt w:val="bullet"/>
      <w:lvlText w:val="◦"/>
      <w:lvlJc w:val="left"/>
      <w:pPr>
        <w:tabs>
          <w:tab w:val="num" w:pos="1440"/>
        </w:tabs>
        <w:ind w:left="1440" w:hanging="360"/>
      </w:pPr>
      <w:rPr>
        <w:rFonts w:ascii="Verdana" w:hAnsi="Verdana" w:hint="default"/>
      </w:rPr>
    </w:lvl>
    <w:lvl w:ilvl="2" w:tplc="9306C0A2">
      <w:start w:val="548"/>
      <w:numFmt w:val="bullet"/>
      <w:lvlText w:val=""/>
      <w:lvlJc w:val="left"/>
      <w:pPr>
        <w:tabs>
          <w:tab w:val="num" w:pos="2160"/>
        </w:tabs>
        <w:ind w:left="2160" w:hanging="360"/>
      </w:pPr>
      <w:rPr>
        <w:rFonts w:ascii="Wingdings 2" w:hAnsi="Wingdings 2" w:hint="default"/>
      </w:rPr>
    </w:lvl>
    <w:lvl w:ilvl="3" w:tplc="ABFA0EFA">
      <w:start w:val="548"/>
      <w:numFmt w:val="bullet"/>
      <w:lvlText w:val=""/>
      <w:lvlJc w:val="left"/>
      <w:pPr>
        <w:tabs>
          <w:tab w:val="num" w:pos="2880"/>
        </w:tabs>
        <w:ind w:left="2880" w:hanging="360"/>
      </w:pPr>
      <w:rPr>
        <w:rFonts w:ascii="Wingdings 2" w:hAnsi="Wingdings 2" w:hint="default"/>
      </w:rPr>
    </w:lvl>
    <w:lvl w:ilvl="4" w:tplc="F1B65D06" w:tentative="1">
      <w:start w:val="1"/>
      <w:numFmt w:val="bullet"/>
      <w:lvlText w:val=""/>
      <w:lvlJc w:val="left"/>
      <w:pPr>
        <w:tabs>
          <w:tab w:val="num" w:pos="3600"/>
        </w:tabs>
        <w:ind w:left="3600" w:hanging="360"/>
      </w:pPr>
      <w:rPr>
        <w:rFonts w:ascii="Wingdings 3" w:hAnsi="Wingdings 3" w:hint="default"/>
      </w:rPr>
    </w:lvl>
    <w:lvl w:ilvl="5" w:tplc="3AF2AD54" w:tentative="1">
      <w:start w:val="1"/>
      <w:numFmt w:val="bullet"/>
      <w:lvlText w:val=""/>
      <w:lvlJc w:val="left"/>
      <w:pPr>
        <w:tabs>
          <w:tab w:val="num" w:pos="4320"/>
        </w:tabs>
        <w:ind w:left="4320" w:hanging="360"/>
      </w:pPr>
      <w:rPr>
        <w:rFonts w:ascii="Wingdings 3" w:hAnsi="Wingdings 3" w:hint="default"/>
      </w:rPr>
    </w:lvl>
    <w:lvl w:ilvl="6" w:tplc="0B40E3F0" w:tentative="1">
      <w:start w:val="1"/>
      <w:numFmt w:val="bullet"/>
      <w:lvlText w:val=""/>
      <w:lvlJc w:val="left"/>
      <w:pPr>
        <w:tabs>
          <w:tab w:val="num" w:pos="5040"/>
        </w:tabs>
        <w:ind w:left="5040" w:hanging="360"/>
      </w:pPr>
      <w:rPr>
        <w:rFonts w:ascii="Wingdings 3" w:hAnsi="Wingdings 3" w:hint="default"/>
      </w:rPr>
    </w:lvl>
    <w:lvl w:ilvl="7" w:tplc="0C8E1BDA" w:tentative="1">
      <w:start w:val="1"/>
      <w:numFmt w:val="bullet"/>
      <w:lvlText w:val=""/>
      <w:lvlJc w:val="left"/>
      <w:pPr>
        <w:tabs>
          <w:tab w:val="num" w:pos="5760"/>
        </w:tabs>
        <w:ind w:left="5760" w:hanging="360"/>
      </w:pPr>
      <w:rPr>
        <w:rFonts w:ascii="Wingdings 3" w:hAnsi="Wingdings 3" w:hint="default"/>
      </w:rPr>
    </w:lvl>
    <w:lvl w:ilvl="8" w:tplc="D5FA727C" w:tentative="1">
      <w:start w:val="1"/>
      <w:numFmt w:val="bullet"/>
      <w:lvlText w:val=""/>
      <w:lvlJc w:val="left"/>
      <w:pPr>
        <w:tabs>
          <w:tab w:val="num" w:pos="6480"/>
        </w:tabs>
        <w:ind w:left="6480" w:hanging="360"/>
      </w:pPr>
      <w:rPr>
        <w:rFonts w:ascii="Wingdings 3" w:hAnsi="Wingdings 3" w:hint="default"/>
      </w:rPr>
    </w:lvl>
  </w:abstractNum>
  <w:num w:numId="1">
    <w:abstractNumId w:val="14"/>
  </w:num>
  <w:num w:numId="2">
    <w:abstractNumId w:val="13"/>
  </w:num>
  <w:num w:numId="3">
    <w:abstractNumId w:val="2"/>
  </w:num>
  <w:num w:numId="4">
    <w:abstractNumId w:val="9"/>
  </w:num>
  <w:num w:numId="5">
    <w:abstractNumId w:val="5"/>
  </w:num>
  <w:num w:numId="6">
    <w:abstractNumId w:val="3"/>
  </w:num>
  <w:num w:numId="7">
    <w:abstractNumId w:val="0"/>
  </w:num>
  <w:num w:numId="8">
    <w:abstractNumId w:val="11"/>
  </w:num>
  <w:num w:numId="9">
    <w:abstractNumId w:val="12"/>
  </w:num>
  <w:num w:numId="10">
    <w:abstractNumId w:val="19"/>
  </w:num>
  <w:num w:numId="11">
    <w:abstractNumId w:val="7"/>
  </w:num>
  <w:num w:numId="12">
    <w:abstractNumId w:val="6"/>
  </w:num>
  <w:num w:numId="13">
    <w:abstractNumId w:val="17"/>
  </w:num>
  <w:num w:numId="14">
    <w:abstractNumId w:val="18"/>
  </w:num>
  <w:num w:numId="15">
    <w:abstractNumId w:val="16"/>
  </w:num>
  <w:num w:numId="16">
    <w:abstractNumId w:val="1"/>
  </w:num>
  <w:num w:numId="17">
    <w:abstractNumId w:val="8"/>
  </w:num>
  <w:num w:numId="18">
    <w:abstractNumId w:val="10"/>
  </w:num>
  <w:num w:numId="19">
    <w:abstractNumId w:val="4"/>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DDC"/>
    <w:rsid w:val="00231C9B"/>
    <w:rsid w:val="0025217C"/>
    <w:rsid w:val="002C7936"/>
    <w:rsid w:val="00301ABB"/>
    <w:rsid w:val="00353C25"/>
    <w:rsid w:val="003E26C9"/>
    <w:rsid w:val="005B0FEE"/>
    <w:rsid w:val="00667EDA"/>
    <w:rsid w:val="006739A0"/>
    <w:rsid w:val="00692DF3"/>
    <w:rsid w:val="00736220"/>
    <w:rsid w:val="00860DDC"/>
    <w:rsid w:val="00932EFB"/>
    <w:rsid w:val="009D28B0"/>
    <w:rsid w:val="00A342B7"/>
    <w:rsid w:val="00A919AF"/>
    <w:rsid w:val="00B94989"/>
    <w:rsid w:val="00CF24E0"/>
    <w:rsid w:val="00DD510D"/>
    <w:rsid w:val="00E03230"/>
    <w:rsid w:val="00EF5B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622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62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50036">
      <w:bodyDiv w:val="1"/>
      <w:marLeft w:val="0"/>
      <w:marRight w:val="0"/>
      <w:marTop w:val="0"/>
      <w:marBottom w:val="0"/>
      <w:divBdr>
        <w:top w:val="none" w:sz="0" w:space="0" w:color="auto"/>
        <w:left w:val="none" w:sz="0" w:space="0" w:color="auto"/>
        <w:bottom w:val="none" w:sz="0" w:space="0" w:color="auto"/>
        <w:right w:val="none" w:sz="0" w:space="0" w:color="auto"/>
      </w:divBdr>
      <w:divsChild>
        <w:div w:id="20937956">
          <w:marLeft w:val="576"/>
          <w:marRight w:val="0"/>
          <w:marTop w:val="80"/>
          <w:marBottom w:val="0"/>
          <w:divBdr>
            <w:top w:val="none" w:sz="0" w:space="0" w:color="auto"/>
            <w:left w:val="none" w:sz="0" w:space="0" w:color="auto"/>
            <w:bottom w:val="none" w:sz="0" w:space="0" w:color="auto"/>
            <w:right w:val="none" w:sz="0" w:space="0" w:color="auto"/>
          </w:divBdr>
        </w:div>
        <w:div w:id="1431582877">
          <w:marLeft w:val="979"/>
          <w:marRight w:val="0"/>
          <w:marTop w:val="65"/>
          <w:marBottom w:val="0"/>
          <w:divBdr>
            <w:top w:val="none" w:sz="0" w:space="0" w:color="auto"/>
            <w:left w:val="none" w:sz="0" w:space="0" w:color="auto"/>
            <w:bottom w:val="none" w:sz="0" w:space="0" w:color="auto"/>
            <w:right w:val="none" w:sz="0" w:space="0" w:color="auto"/>
          </w:divBdr>
        </w:div>
        <w:div w:id="1763525083">
          <w:marLeft w:val="979"/>
          <w:marRight w:val="0"/>
          <w:marTop w:val="65"/>
          <w:marBottom w:val="0"/>
          <w:divBdr>
            <w:top w:val="none" w:sz="0" w:space="0" w:color="auto"/>
            <w:left w:val="none" w:sz="0" w:space="0" w:color="auto"/>
            <w:bottom w:val="none" w:sz="0" w:space="0" w:color="auto"/>
            <w:right w:val="none" w:sz="0" w:space="0" w:color="auto"/>
          </w:divBdr>
        </w:div>
        <w:div w:id="127020759">
          <w:marLeft w:val="979"/>
          <w:marRight w:val="0"/>
          <w:marTop w:val="65"/>
          <w:marBottom w:val="0"/>
          <w:divBdr>
            <w:top w:val="none" w:sz="0" w:space="0" w:color="auto"/>
            <w:left w:val="none" w:sz="0" w:space="0" w:color="auto"/>
            <w:bottom w:val="none" w:sz="0" w:space="0" w:color="auto"/>
            <w:right w:val="none" w:sz="0" w:space="0" w:color="auto"/>
          </w:divBdr>
        </w:div>
      </w:divsChild>
    </w:div>
    <w:div w:id="80300038">
      <w:bodyDiv w:val="1"/>
      <w:marLeft w:val="0"/>
      <w:marRight w:val="0"/>
      <w:marTop w:val="0"/>
      <w:marBottom w:val="0"/>
      <w:divBdr>
        <w:top w:val="none" w:sz="0" w:space="0" w:color="auto"/>
        <w:left w:val="none" w:sz="0" w:space="0" w:color="auto"/>
        <w:bottom w:val="none" w:sz="0" w:space="0" w:color="auto"/>
        <w:right w:val="none" w:sz="0" w:space="0" w:color="auto"/>
      </w:divBdr>
      <w:divsChild>
        <w:div w:id="294919756">
          <w:marLeft w:val="576"/>
          <w:marRight w:val="0"/>
          <w:marTop w:val="80"/>
          <w:marBottom w:val="0"/>
          <w:divBdr>
            <w:top w:val="none" w:sz="0" w:space="0" w:color="auto"/>
            <w:left w:val="none" w:sz="0" w:space="0" w:color="auto"/>
            <w:bottom w:val="none" w:sz="0" w:space="0" w:color="auto"/>
            <w:right w:val="none" w:sz="0" w:space="0" w:color="auto"/>
          </w:divBdr>
        </w:div>
        <w:div w:id="141896205">
          <w:marLeft w:val="979"/>
          <w:marRight w:val="0"/>
          <w:marTop w:val="65"/>
          <w:marBottom w:val="0"/>
          <w:divBdr>
            <w:top w:val="none" w:sz="0" w:space="0" w:color="auto"/>
            <w:left w:val="none" w:sz="0" w:space="0" w:color="auto"/>
            <w:bottom w:val="none" w:sz="0" w:space="0" w:color="auto"/>
            <w:right w:val="none" w:sz="0" w:space="0" w:color="auto"/>
          </w:divBdr>
        </w:div>
        <w:div w:id="1789398319">
          <w:marLeft w:val="1354"/>
          <w:marRight w:val="0"/>
          <w:marTop w:val="70"/>
          <w:marBottom w:val="0"/>
          <w:divBdr>
            <w:top w:val="none" w:sz="0" w:space="0" w:color="auto"/>
            <w:left w:val="none" w:sz="0" w:space="0" w:color="auto"/>
            <w:bottom w:val="none" w:sz="0" w:space="0" w:color="auto"/>
            <w:right w:val="none" w:sz="0" w:space="0" w:color="auto"/>
          </w:divBdr>
        </w:div>
        <w:div w:id="135297904">
          <w:marLeft w:val="1354"/>
          <w:marRight w:val="0"/>
          <w:marTop w:val="70"/>
          <w:marBottom w:val="0"/>
          <w:divBdr>
            <w:top w:val="none" w:sz="0" w:space="0" w:color="auto"/>
            <w:left w:val="none" w:sz="0" w:space="0" w:color="auto"/>
            <w:bottom w:val="none" w:sz="0" w:space="0" w:color="auto"/>
            <w:right w:val="none" w:sz="0" w:space="0" w:color="auto"/>
          </w:divBdr>
        </w:div>
        <w:div w:id="828248266">
          <w:marLeft w:val="1354"/>
          <w:marRight w:val="0"/>
          <w:marTop w:val="70"/>
          <w:marBottom w:val="0"/>
          <w:divBdr>
            <w:top w:val="none" w:sz="0" w:space="0" w:color="auto"/>
            <w:left w:val="none" w:sz="0" w:space="0" w:color="auto"/>
            <w:bottom w:val="none" w:sz="0" w:space="0" w:color="auto"/>
            <w:right w:val="none" w:sz="0" w:space="0" w:color="auto"/>
          </w:divBdr>
        </w:div>
        <w:div w:id="285896361">
          <w:marLeft w:val="1354"/>
          <w:marRight w:val="0"/>
          <w:marTop w:val="70"/>
          <w:marBottom w:val="0"/>
          <w:divBdr>
            <w:top w:val="none" w:sz="0" w:space="0" w:color="auto"/>
            <w:left w:val="none" w:sz="0" w:space="0" w:color="auto"/>
            <w:bottom w:val="none" w:sz="0" w:space="0" w:color="auto"/>
            <w:right w:val="none" w:sz="0" w:space="0" w:color="auto"/>
          </w:divBdr>
        </w:div>
      </w:divsChild>
    </w:div>
    <w:div w:id="279723114">
      <w:bodyDiv w:val="1"/>
      <w:marLeft w:val="0"/>
      <w:marRight w:val="0"/>
      <w:marTop w:val="0"/>
      <w:marBottom w:val="0"/>
      <w:divBdr>
        <w:top w:val="none" w:sz="0" w:space="0" w:color="auto"/>
        <w:left w:val="none" w:sz="0" w:space="0" w:color="auto"/>
        <w:bottom w:val="none" w:sz="0" w:space="0" w:color="auto"/>
        <w:right w:val="none" w:sz="0" w:space="0" w:color="auto"/>
      </w:divBdr>
      <w:divsChild>
        <w:div w:id="781723820">
          <w:marLeft w:val="576"/>
          <w:marRight w:val="0"/>
          <w:marTop w:val="80"/>
          <w:marBottom w:val="0"/>
          <w:divBdr>
            <w:top w:val="none" w:sz="0" w:space="0" w:color="auto"/>
            <w:left w:val="none" w:sz="0" w:space="0" w:color="auto"/>
            <w:bottom w:val="none" w:sz="0" w:space="0" w:color="auto"/>
            <w:right w:val="none" w:sz="0" w:space="0" w:color="auto"/>
          </w:divBdr>
        </w:div>
        <w:div w:id="1752769736">
          <w:marLeft w:val="979"/>
          <w:marRight w:val="0"/>
          <w:marTop w:val="65"/>
          <w:marBottom w:val="0"/>
          <w:divBdr>
            <w:top w:val="none" w:sz="0" w:space="0" w:color="auto"/>
            <w:left w:val="none" w:sz="0" w:space="0" w:color="auto"/>
            <w:bottom w:val="none" w:sz="0" w:space="0" w:color="auto"/>
            <w:right w:val="none" w:sz="0" w:space="0" w:color="auto"/>
          </w:divBdr>
        </w:div>
        <w:div w:id="668363205">
          <w:marLeft w:val="1354"/>
          <w:marRight w:val="0"/>
          <w:marTop w:val="70"/>
          <w:marBottom w:val="0"/>
          <w:divBdr>
            <w:top w:val="none" w:sz="0" w:space="0" w:color="auto"/>
            <w:left w:val="none" w:sz="0" w:space="0" w:color="auto"/>
            <w:bottom w:val="none" w:sz="0" w:space="0" w:color="auto"/>
            <w:right w:val="none" w:sz="0" w:space="0" w:color="auto"/>
          </w:divBdr>
        </w:div>
        <w:div w:id="1021131184">
          <w:marLeft w:val="979"/>
          <w:marRight w:val="0"/>
          <w:marTop w:val="65"/>
          <w:marBottom w:val="0"/>
          <w:divBdr>
            <w:top w:val="none" w:sz="0" w:space="0" w:color="auto"/>
            <w:left w:val="none" w:sz="0" w:space="0" w:color="auto"/>
            <w:bottom w:val="none" w:sz="0" w:space="0" w:color="auto"/>
            <w:right w:val="none" w:sz="0" w:space="0" w:color="auto"/>
          </w:divBdr>
        </w:div>
        <w:div w:id="1286429924">
          <w:marLeft w:val="1354"/>
          <w:marRight w:val="0"/>
          <w:marTop w:val="70"/>
          <w:marBottom w:val="0"/>
          <w:divBdr>
            <w:top w:val="none" w:sz="0" w:space="0" w:color="auto"/>
            <w:left w:val="none" w:sz="0" w:space="0" w:color="auto"/>
            <w:bottom w:val="none" w:sz="0" w:space="0" w:color="auto"/>
            <w:right w:val="none" w:sz="0" w:space="0" w:color="auto"/>
          </w:divBdr>
        </w:div>
        <w:div w:id="875965423">
          <w:marLeft w:val="1354"/>
          <w:marRight w:val="0"/>
          <w:marTop w:val="70"/>
          <w:marBottom w:val="0"/>
          <w:divBdr>
            <w:top w:val="none" w:sz="0" w:space="0" w:color="auto"/>
            <w:left w:val="none" w:sz="0" w:space="0" w:color="auto"/>
            <w:bottom w:val="none" w:sz="0" w:space="0" w:color="auto"/>
            <w:right w:val="none" w:sz="0" w:space="0" w:color="auto"/>
          </w:divBdr>
        </w:div>
      </w:divsChild>
    </w:div>
    <w:div w:id="416899118">
      <w:bodyDiv w:val="1"/>
      <w:marLeft w:val="0"/>
      <w:marRight w:val="0"/>
      <w:marTop w:val="0"/>
      <w:marBottom w:val="0"/>
      <w:divBdr>
        <w:top w:val="none" w:sz="0" w:space="0" w:color="auto"/>
        <w:left w:val="none" w:sz="0" w:space="0" w:color="auto"/>
        <w:bottom w:val="none" w:sz="0" w:space="0" w:color="auto"/>
        <w:right w:val="none" w:sz="0" w:space="0" w:color="auto"/>
      </w:divBdr>
      <w:divsChild>
        <w:div w:id="387152895">
          <w:marLeft w:val="576"/>
          <w:marRight w:val="0"/>
          <w:marTop w:val="80"/>
          <w:marBottom w:val="0"/>
          <w:divBdr>
            <w:top w:val="none" w:sz="0" w:space="0" w:color="auto"/>
            <w:left w:val="none" w:sz="0" w:space="0" w:color="auto"/>
            <w:bottom w:val="none" w:sz="0" w:space="0" w:color="auto"/>
            <w:right w:val="none" w:sz="0" w:space="0" w:color="auto"/>
          </w:divBdr>
        </w:div>
        <w:div w:id="376441302">
          <w:marLeft w:val="979"/>
          <w:marRight w:val="0"/>
          <w:marTop w:val="65"/>
          <w:marBottom w:val="0"/>
          <w:divBdr>
            <w:top w:val="none" w:sz="0" w:space="0" w:color="auto"/>
            <w:left w:val="none" w:sz="0" w:space="0" w:color="auto"/>
            <w:bottom w:val="none" w:sz="0" w:space="0" w:color="auto"/>
            <w:right w:val="none" w:sz="0" w:space="0" w:color="auto"/>
          </w:divBdr>
        </w:div>
        <w:div w:id="1941334946">
          <w:marLeft w:val="1354"/>
          <w:marRight w:val="0"/>
          <w:marTop w:val="70"/>
          <w:marBottom w:val="0"/>
          <w:divBdr>
            <w:top w:val="none" w:sz="0" w:space="0" w:color="auto"/>
            <w:left w:val="none" w:sz="0" w:space="0" w:color="auto"/>
            <w:bottom w:val="none" w:sz="0" w:space="0" w:color="auto"/>
            <w:right w:val="none" w:sz="0" w:space="0" w:color="auto"/>
          </w:divBdr>
        </w:div>
        <w:div w:id="1699895193">
          <w:marLeft w:val="979"/>
          <w:marRight w:val="0"/>
          <w:marTop w:val="65"/>
          <w:marBottom w:val="0"/>
          <w:divBdr>
            <w:top w:val="none" w:sz="0" w:space="0" w:color="auto"/>
            <w:left w:val="none" w:sz="0" w:space="0" w:color="auto"/>
            <w:bottom w:val="none" w:sz="0" w:space="0" w:color="auto"/>
            <w:right w:val="none" w:sz="0" w:space="0" w:color="auto"/>
          </w:divBdr>
        </w:div>
        <w:div w:id="2008629261">
          <w:marLeft w:val="1354"/>
          <w:marRight w:val="0"/>
          <w:marTop w:val="70"/>
          <w:marBottom w:val="0"/>
          <w:divBdr>
            <w:top w:val="none" w:sz="0" w:space="0" w:color="auto"/>
            <w:left w:val="none" w:sz="0" w:space="0" w:color="auto"/>
            <w:bottom w:val="none" w:sz="0" w:space="0" w:color="auto"/>
            <w:right w:val="none" w:sz="0" w:space="0" w:color="auto"/>
          </w:divBdr>
        </w:div>
        <w:div w:id="89592650">
          <w:marLeft w:val="1354"/>
          <w:marRight w:val="0"/>
          <w:marTop w:val="70"/>
          <w:marBottom w:val="0"/>
          <w:divBdr>
            <w:top w:val="none" w:sz="0" w:space="0" w:color="auto"/>
            <w:left w:val="none" w:sz="0" w:space="0" w:color="auto"/>
            <w:bottom w:val="none" w:sz="0" w:space="0" w:color="auto"/>
            <w:right w:val="none" w:sz="0" w:space="0" w:color="auto"/>
          </w:divBdr>
        </w:div>
      </w:divsChild>
    </w:div>
    <w:div w:id="453332768">
      <w:bodyDiv w:val="1"/>
      <w:marLeft w:val="0"/>
      <w:marRight w:val="0"/>
      <w:marTop w:val="0"/>
      <w:marBottom w:val="0"/>
      <w:divBdr>
        <w:top w:val="none" w:sz="0" w:space="0" w:color="auto"/>
        <w:left w:val="none" w:sz="0" w:space="0" w:color="auto"/>
        <w:bottom w:val="none" w:sz="0" w:space="0" w:color="auto"/>
        <w:right w:val="none" w:sz="0" w:space="0" w:color="auto"/>
      </w:divBdr>
      <w:divsChild>
        <w:div w:id="551236072">
          <w:marLeft w:val="576"/>
          <w:marRight w:val="0"/>
          <w:marTop w:val="80"/>
          <w:marBottom w:val="0"/>
          <w:divBdr>
            <w:top w:val="none" w:sz="0" w:space="0" w:color="auto"/>
            <w:left w:val="none" w:sz="0" w:space="0" w:color="auto"/>
            <w:bottom w:val="none" w:sz="0" w:space="0" w:color="auto"/>
            <w:right w:val="none" w:sz="0" w:space="0" w:color="auto"/>
          </w:divBdr>
        </w:div>
        <w:div w:id="335419862">
          <w:marLeft w:val="979"/>
          <w:marRight w:val="0"/>
          <w:marTop w:val="65"/>
          <w:marBottom w:val="0"/>
          <w:divBdr>
            <w:top w:val="none" w:sz="0" w:space="0" w:color="auto"/>
            <w:left w:val="none" w:sz="0" w:space="0" w:color="auto"/>
            <w:bottom w:val="none" w:sz="0" w:space="0" w:color="auto"/>
            <w:right w:val="none" w:sz="0" w:space="0" w:color="auto"/>
          </w:divBdr>
        </w:div>
        <w:div w:id="1044329216">
          <w:marLeft w:val="979"/>
          <w:marRight w:val="0"/>
          <w:marTop w:val="65"/>
          <w:marBottom w:val="0"/>
          <w:divBdr>
            <w:top w:val="none" w:sz="0" w:space="0" w:color="auto"/>
            <w:left w:val="none" w:sz="0" w:space="0" w:color="auto"/>
            <w:bottom w:val="none" w:sz="0" w:space="0" w:color="auto"/>
            <w:right w:val="none" w:sz="0" w:space="0" w:color="auto"/>
          </w:divBdr>
        </w:div>
        <w:div w:id="2088335374">
          <w:marLeft w:val="979"/>
          <w:marRight w:val="0"/>
          <w:marTop w:val="65"/>
          <w:marBottom w:val="0"/>
          <w:divBdr>
            <w:top w:val="none" w:sz="0" w:space="0" w:color="auto"/>
            <w:left w:val="none" w:sz="0" w:space="0" w:color="auto"/>
            <w:bottom w:val="none" w:sz="0" w:space="0" w:color="auto"/>
            <w:right w:val="none" w:sz="0" w:space="0" w:color="auto"/>
          </w:divBdr>
        </w:div>
        <w:div w:id="2003461441">
          <w:marLeft w:val="979"/>
          <w:marRight w:val="0"/>
          <w:marTop w:val="65"/>
          <w:marBottom w:val="0"/>
          <w:divBdr>
            <w:top w:val="none" w:sz="0" w:space="0" w:color="auto"/>
            <w:left w:val="none" w:sz="0" w:space="0" w:color="auto"/>
            <w:bottom w:val="none" w:sz="0" w:space="0" w:color="auto"/>
            <w:right w:val="none" w:sz="0" w:space="0" w:color="auto"/>
          </w:divBdr>
        </w:div>
        <w:div w:id="211505291">
          <w:marLeft w:val="979"/>
          <w:marRight w:val="0"/>
          <w:marTop w:val="65"/>
          <w:marBottom w:val="0"/>
          <w:divBdr>
            <w:top w:val="none" w:sz="0" w:space="0" w:color="auto"/>
            <w:left w:val="none" w:sz="0" w:space="0" w:color="auto"/>
            <w:bottom w:val="none" w:sz="0" w:space="0" w:color="auto"/>
            <w:right w:val="none" w:sz="0" w:space="0" w:color="auto"/>
          </w:divBdr>
        </w:div>
        <w:div w:id="540366199">
          <w:marLeft w:val="979"/>
          <w:marRight w:val="0"/>
          <w:marTop w:val="65"/>
          <w:marBottom w:val="0"/>
          <w:divBdr>
            <w:top w:val="none" w:sz="0" w:space="0" w:color="auto"/>
            <w:left w:val="none" w:sz="0" w:space="0" w:color="auto"/>
            <w:bottom w:val="none" w:sz="0" w:space="0" w:color="auto"/>
            <w:right w:val="none" w:sz="0" w:space="0" w:color="auto"/>
          </w:divBdr>
        </w:div>
        <w:div w:id="1913812107">
          <w:marLeft w:val="979"/>
          <w:marRight w:val="0"/>
          <w:marTop w:val="65"/>
          <w:marBottom w:val="0"/>
          <w:divBdr>
            <w:top w:val="none" w:sz="0" w:space="0" w:color="auto"/>
            <w:left w:val="none" w:sz="0" w:space="0" w:color="auto"/>
            <w:bottom w:val="none" w:sz="0" w:space="0" w:color="auto"/>
            <w:right w:val="none" w:sz="0" w:space="0" w:color="auto"/>
          </w:divBdr>
        </w:div>
      </w:divsChild>
    </w:div>
    <w:div w:id="466244236">
      <w:bodyDiv w:val="1"/>
      <w:marLeft w:val="0"/>
      <w:marRight w:val="0"/>
      <w:marTop w:val="0"/>
      <w:marBottom w:val="0"/>
      <w:divBdr>
        <w:top w:val="none" w:sz="0" w:space="0" w:color="auto"/>
        <w:left w:val="none" w:sz="0" w:space="0" w:color="auto"/>
        <w:bottom w:val="none" w:sz="0" w:space="0" w:color="auto"/>
        <w:right w:val="none" w:sz="0" w:space="0" w:color="auto"/>
      </w:divBdr>
      <w:divsChild>
        <w:div w:id="1976056695">
          <w:marLeft w:val="576"/>
          <w:marRight w:val="0"/>
          <w:marTop w:val="80"/>
          <w:marBottom w:val="0"/>
          <w:divBdr>
            <w:top w:val="none" w:sz="0" w:space="0" w:color="auto"/>
            <w:left w:val="none" w:sz="0" w:space="0" w:color="auto"/>
            <w:bottom w:val="none" w:sz="0" w:space="0" w:color="auto"/>
            <w:right w:val="none" w:sz="0" w:space="0" w:color="auto"/>
          </w:divBdr>
        </w:div>
        <w:div w:id="1617710180">
          <w:marLeft w:val="979"/>
          <w:marRight w:val="0"/>
          <w:marTop w:val="65"/>
          <w:marBottom w:val="0"/>
          <w:divBdr>
            <w:top w:val="none" w:sz="0" w:space="0" w:color="auto"/>
            <w:left w:val="none" w:sz="0" w:space="0" w:color="auto"/>
            <w:bottom w:val="none" w:sz="0" w:space="0" w:color="auto"/>
            <w:right w:val="none" w:sz="0" w:space="0" w:color="auto"/>
          </w:divBdr>
        </w:div>
        <w:div w:id="1583220218">
          <w:marLeft w:val="979"/>
          <w:marRight w:val="0"/>
          <w:marTop w:val="65"/>
          <w:marBottom w:val="0"/>
          <w:divBdr>
            <w:top w:val="none" w:sz="0" w:space="0" w:color="auto"/>
            <w:left w:val="none" w:sz="0" w:space="0" w:color="auto"/>
            <w:bottom w:val="none" w:sz="0" w:space="0" w:color="auto"/>
            <w:right w:val="none" w:sz="0" w:space="0" w:color="auto"/>
          </w:divBdr>
        </w:div>
        <w:div w:id="802306149">
          <w:marLeft w:val="979"/>
          <w:marRight w:val="0"/>
          <w:marTop w:val="65"/>
          <w:marBottom w:val="0"/>
          <w:divBdr>
            <w:top w:val="none" w:sz="0" w:space="0" w:color="auto"/>
            <w:left w:val="none" w:sz="0" w:space="0" w:color="auto"/>
            <w:bottom w:val="none" w:sz="0" w:space="0" w:color="auto"/>
            <w:right w:val="none" w:sz="0" w:space="0" w:color="auto"/>
          </w:divBdr>
        </w:div>
      </w:divsChild>
    </w:div>
    <w:div w:id="522942022">
      <w:bodyDiv w:val="1"/>
      <w:marLeft w:val="0"/>
      <w:marRight w:val="0"/>
      <w:marTop w:val="0"/>
      <w:marBottom w:val="0"/>
      <w:divBdr>
        <w:top w:val="none" w:sz="0" w:space="0" w:color="auto"/>
        <w:left w:val="none" w:sz="0" w:space="0" w:color="auto"/>
        <w:bottom w:val="none" w:sz="0" w:space="0" w:color="auto"/>
        <w:right w:val="none" w:sz="0" w:space="0" w:color="auto"/>
      </w:divBdr>
      <w:divsChild>
        <w:div w:id="890002253">
          <w:marLeft w:val="576"/>
          <w:marRight w:val="0"/>
          <w:marTop w:val="80"/>
          <w:marBottom w:val="0"/>
          <w:divBdr>
            <w:top w:val="none" w:sz="0" w:space="0" w:color="auto"/>
            <w:left w:val="none" w:sz="0" w:space="0" w:color="auto"/>
            <w:bottom w:val="none" w:sz="0" w:space="0" w:color="auto"/>
            <w:right w:val="none" w:sz="0" w:space="0" w:color="auto"/>
          </w:divBdr>
        </w:div>
        <w:div w:id="889338996">
          <w:marLeft w:val="979"/>
          <w:marRight w:val="0"/>
          <w:marTop w:val="65"/>
          <w:marBottom w:val="0"/>
          <w:divBdr>
            <w:top w:val="none" w:sz="0" w:space="0" w:color="auto"/>
            <w:left w:val="none" w:sz="0" w:space="0" w:color="auto"/>
            <w:bottom w:val="none" w:sz="0" w:space="0" w:color="auto"/>
            <w:right w:val="none" w:sz="0" w:space="0" w:color="auto"/>
          </w:divBdr>
        </w:div>
        <w:div w:id="1981111092">
          <w:marLeft w:val="576"/>
          <w:marRight w:val="0"/>
          <w:marTop w:val="80"/>
          <w:marBottom w:val="0"/>
          <w:divBdr>
            <w:top w:val="none" w:sz="0" w:space="0" w:color="auto"/>
            <w:left w:val="none" w:sz="0" w:space="0" w:color="auto"/>
            <w:bottom w:val="none" w:sz="0" w:space="0" w:color="auto"/>
            <w:right w:val="none" w:sz="0" w:space="0" w:color="auto"/>
          </w:divBdr>
        </w:div>
        <w:div w:id="1427965780">
          <w:marLeft w:val="576"/>
          <w:marRight w:val="0"/>
          <w:marTop w:val="80"/>
          <w:marBottom w:val="0"/>
          <w:divBdr>
            <w:top w:val="none" w:sz="0" w:space="0" w:color="auto"/>
            <w:left w:val="none" w:sz="0" w:space="0" w:color="auto"/>
            <w:bottom w:val="none" w:sz="0" w:space="0" w:color="auto"/>
            <w:right w:val="none" w:sz="0" w:space="0" w:color="auto"/>
          </w:divBdr>
        </w:div>
      </w:divsChild>
    </w:div>
    <w:div w:id="627662513">
      <w:bodyDiv w:val="1"/>
      <w:marLeft w:val="0"/>
      <w:marRight w:val="0"/>
      <w:marTop w:val="0"/>
      <w:marBottom w:val="0"/>
      <w:divBdr>
        <w:top w:val="none" w:sz="0" w:space="0" w:color="auto"/>
        <w:left w:val="none" w:sz="0" w:space="0" w:color="auto"/>
        <w:bottom w:val="none" w:sz="0" w:space="0" w:color="auto"/>
        <w:right w:val="none" w:sz="0" w:space="0" w:color="auto"/>
      </w:divBdr>
      <w:divsChild>
        <w:div w:id="281767962">
          <w:marLeft w:val="576"/>
          <w:marRight w:val="0"/>
          <w:marTop w:val="80"/>
          <w:marBottom w:val="0"/>
          <w:divBdr>
            <w:top w:val="none" w:sz="0" w:space="0" w:color="auto"/>
            <w:left w:val="none" w:sz="0" w:space="0" w:color="auto"/>
            <w:bottom w:val="none" w:sz="0" w:space="0" w:color="auto"/>
            <w:right w:val="none" w:sz="0" w:space="0" w:color="auto"/>
          </w:divBdr>
        </w:div>
        <w:div w:id="313460271">
          <w:marLeft w:val="979"/>
          <w:marRight w:val="0"/>
          <w:marTop w:val="65"/>
          <w:marBottom w:val="0"/>
          <w:divBdr>
            <w:top w:val="none" w:sz="0" w:space="0" w:color="auto"/>
            <w:left w:val="none" w:sz="0" w:space="0" w:color="auto"/>
            <w:bottom w:val="none" w:sz="0" w:space="0" w:color="auto"/>
            <w:right w:val="none" w:sz="0" w:space="0" w:color="auto"/>
          </w:divBdr>
        </w:div>
        <w:div w:id="1850366354">
          <w:marLeft w:val="979"/>
          <w:marRight w:val="0"/>
          <w:marTop w:val="65"/>
          <w:marBottom w:val="0"/>
          <w:divBdr>
            <w:top w:val="none" w:sz="0" w:space="0" w:color="auto"/>
            <w:left w:val="none" w:sz="0" w:space="0" w:color="auto"/>
            <w:bottom w:val="none" w:sz="0" w:space="0" w:color="auto"/>
            <w:right w:val="none" w:sz="0" w:space="0" w:color="auto"/>
          </w:divBdr>
        </w:div>
        <w:div w:id="53167063">
          <w:marLeft w:val="979"/>
          <w:marRight w:val="0"/>
          <w:marTop w:val="65"/>
          <w:marBottom w:val="0"/>
          <w:divBdr>
            <w:top w:val="none" w:sz="0" w:space="0" w:color="auto"/>
            <w:left w:val="none" w:sz="0" w:space="0" w:color="auto"/>
            <w:bottom w:val="none" w:sz="0" w:space="0" w:color="auto"/>
            <w:right w:val="none" w:sz="0" w:space="0" w:color="auto"/>
          </w:divBdr>
        </w:div>
        <w:div w:id="1988434926">
          <w:marLeft w:val="576"/>
          <w:marRight w:val="0"/>
          <w:marTop w:val="80"/>
          <w:marBottom w:val="0"/>
          <w:divBdr>
            <w:top w:val="none" w:sz="0" w:space="0" w:color="auto"/>
            <w:left w:val="none" w:sz="0" w:space="0" w:color="auto"/>
            <w:bottom w:val="none" w:sz="0" w:space="0" w:color="auto"/>
            <w:right w:val="none" w:sz="0" w:space="0" w:color="auto"/>
          </w:divBdr>
        </w:div>
        <w:div w:id="1973636645">
          <w:marLeft w:val="979"/>
          <w:marRight w:val="0"/>
          <w:marTop w:val="65"/>
          <w:marBottom w:val="0"/>
          <w:divBdr>
            <w:top w:val="none" w:sz="0" w:space="0" w:color="auto"/>
            <w:left w:val="none" w:sz="0" w:space="0" w:color="auto"/>
            <w:bottom w:val="none" w:sz="0" w:space="0" w:color="auto"/>
            <w:right w:val="none" w:sz="0" w:space="0" w:color="auto"/>
          </w:divBdr>
        </w:div>
        <w:div w:id="1393235384">
          <w:marLeft w:val="979"/>
          <w:marRight w:val="0"/>
          <w:marTop w:val="65"/>
          <w:marBottom w:val="0"/>
          <w:divBdr>
            <w:top w:val="none" w:sz="0" w:space="0" w:color="auto"/>
            <w:left w:val="none" w:sz="0" w:space="0" w:color="auto"/>
            <w:bottom w:val="none" w:sz="0" w:space="0" w:color="auto"/>
            <w:right w:val="none" w:sz="0" w:space="0" w:color="auto"/>
          </w:divBdr>
        </w:div>
        <w:div w:id="406810856">
          <w:marLeft w:val="979"/>
          <w:marRight w:val="0"/>
          <w:marTop w:val="65"/>
          <w:marBottom w:val="0"/>
          <w:divBdr>
            <w:top w:val="none" w:sz="0" w:space="0" w:color="auto"/>
            <w:left w:val="none" w:sz="0" w:space="0" w:color="auto"/>
            <w:bottom w:val="none" w:sz="0" w:space="0" w:color="auto"/>
            <w:right w:val="none" w:sz="0" w:space="0" w:color="auto"/>
          </w:divBdr>
        </w:div>
      </w:divsChild>
    </w:div>
    <w:div w:id="673994591">
      <w:bodyDiv w:val="1"/>
      <w:marLeft w:val="0"/>
      <w:marRight w:val="0"/>
      <w:marTop w:val="0"/>
      <w:marBottom w:val="0"/>
      <w:divBdr>
        <w:top w:val="none" w:sz="0" w:space="0" w:color="auto"/>
        <w:left w:val="none" w:sz="0" w:space="0" w:color="auto"/>
        <w:bottom w:val="none" w:sz="0" w:space="0" w:color="auto"/>
        <w:right w:val="none" w:sz="0" w:space="0" w:color="auto"/>
      </w:divBdr>
      <w:divsChild>
        <w:div w:id="772630544">
          <w:marLeft w:val="576"/>
          <w:marRight w:val="0"/>
          <w:marTop w:val="80"/>
          <w:marBottom w:val="0"/>
          <w:divBdr>
            <w:top w:val="none" w:sz="0" w:space="0" w:color="auto"/>
            <w:left w:val="none" w:sz="0" w:space="0" w:color="auto"/>
            <w:bottom w:val="none" w:sz="0" w:space="0" w:color="auto"/>
            <w:right w:val="none" w:sz="0" w:space="0" w:color="auto"/>
          </w:divBdr>
        </w:div>
        <w:div w:id="576748639">
          <w:marLeft w:val="979"/>
          <w:marRight w:val="0"/>
          <w:marTop w:val="65"/>
          <w:marBottom w:val="0"/>
          <w:divBdr>
            <w:top w:val="none" w:sz="0" w:space="0" w:color="auto"/>
            <w:left w:val="none" w:sz="0" w:space="0" w:color="auto"/>
            <w:bottom w:val="none" w:sz="0" w:space="0" w:color="auto"/>
            <w:right w:val="none" w:sz="0" w:space="0" w:color="auto"/>
          </w:divBdr>
        </w:div>
        <w:div w:id="321007424">
          <w:marLeft w:val="1354"/>
          <w:marRight w:val="0"/>
          <w:marTop w:val="70"/>
          <w:marBottom w:val="0"/>
          <w:divBdr>
            <w:top w:val="none" w:sz="0" w:space="0" w:color="auto"/>
            <w:left w:val="none" w:sz="0" w:space="0" w:color="auto"/>
            <w:bottom w:val="none" w:sz="0" w:space="0" w:color="auto"/>
            <w:right w:val="none" w:sz="0" w:space="0" w:color="auto"/>
          </w:divBdr>
        </w:div>
        <w:div w:id="545146419">
          <w:marLeft w:val="1800"/>
          <w:marRight w:val="0"/>
          <w:marTop w:val="70"/>
          <w:marBottom w:val="0"/>
          <w:divBdr>
            <w:top w:val="none" w:sz="0" w:space="0" w:color="auto"/>
            <w:left w:val="none" w:sz="0" w:space="0" w:color="auto"/>
            <w:bottom w:val="none" w:sz="0" w:space="0" w:color="auto"/>
            <w:right w:val="none" w:sz="0" w:space="0" w:color="auto"/>
          </w:divBdr>
        </w:div>
      </w:divsChild>
    </w:div>
    <w:div w:id="808941076">
      <w:bodyDiv w:val="1"/>
      <w:marLeft w:val="0"/>
      <w:marRight w:val="0"/>
      <w:marTop w:val="0"/>
      <w:marBottom w:val="0"/>
      <w:divBdr>
        <w:top w:val="none" w:sz="0" w:space="0" w:color="auto"/>
        <w:left w:val="none" w:sz="0" w:space="0" w:color="auto"/>
        <w:bottom w:val="none" w:sz="0" w:space="0" w:color="auto"/>
        <w:right w:val="none" w:sz="0" w:space="0" w:color="auto"/>
      </w:divBdr>
      <w:divsChild>
        <w:div w:id="2081367155">
          <w:marLeft w:val="576"/>
          <w:marRight w:val="0"/>
          <w:marTop w:val="80"/>
          <w:marBottom w:val="0"/>
          <w:divBdr>
            <w:top w:val="none" w:sz="0" w:space="0" w:color="auto"/>
            <w:left w:val="none" w:sz="0" w:space="0" w:color="auto"/>
            <w:bottom w:val="none" w:sz="0" w:space="0" w:color="auto"/>
            <w:right w:val="none" w:sz="0" w:space="0" w:color="auto"/>
          </w:divBdr>
        </w:div>
        <w:div w:id="171918698">
          <w:marLeft w:val="979"/>
          <w:marRight w:val="0"/>
          <w:marTop w:val="65"/>
          <w:marBottom w:val="0"/>
          <w:divBdr>
            <w:top w:val="none" w:sz="0" w:space="0" w:color="auto"/>
            <w:left w:val="none" w:sz="0" w:space="0" w:color="auto"/>
            <w:bottom w:val="none" w:sz="0" w:space="0" w:color="auto"/>
            <w:right w:val="none" w:sz="0" w:space="0" w:color="auto"/>
          </w:divBdr>
        </w:div>
        <w:div w:id="1488522381">
          <w:marLeft w:val="1354"/>
          <w:marRight w:val="0"/>
          <w:marTop w:val="70"/>
          <w:marBottom w:val="0"/>
          <w:divBdr>
            <w:top w:val="none" w:sz="0" w:space="0" w:color="auto"/>
            <w:left w:val="none" w:sz="0" w:space="0" w:color="auto"/>
            <w:bottom w:val="none" w:sz="0" w:space="0" w:color="auto"/>
            <w:right w:val="none" w:sz="0" w:space="0" w:color="auto"/>
          </w:divBdr>
        </w:div>
        <w:div w:id="670566475">
          <w:marLeft w:val="1800"/>
          <w:marRight w:val="0"/>
          <w:marTop w:val="70"/>
          <w:marBottom w:val="0"/>
          <w:divBdr>
            <w:top w:val="none" w:sz="0" w:space="0" w:color="auto"/>
            <w:left w:val="none" w:sz="0" w:space="0" w:color="auto"/>
            <w:bottom w:val="none" w:sz="0" w:space="0" w:color="auto"/>
            <w:right w:val="none" w:sz="0" w:space="0" w:color="auto"/>
          </w:divBdr>
        </w:div>
        <w:div w:id="239561912">
          <w:marLeft w:val="1800"/>
          <w:marRight w:val="0"/>
          <w:marTop w:val="70"/>
          <w:marBottom w:val="0"/>
          <w:divBdr>
            <w:top w:val="none" w:sz="0" w:space="0" w:color="auto"/>
            <w:left w:val="none" w:sz="0" w:space="0" w:color="auto"/>
            <w:bottom w:val="none" w:sz="0" w:space="0" w:color="auto"/>
            <w:right w:val="none" w:sz="0" w:space="0" w:color="auto"/>
          </w:divBdr>
        </w:div>
        <w:div w:id="1430001129">
          <w:marLeft w:val="1800"/>
          <w:marRight w:val="0"/>
          <w:marTop w:val="70"/>
          <w:marBottom w:val="0"/>
          <w:divBdr>
            <w:top w:val="none" w:sz="0" w:space="0" w:color="auto"/>
            <w:left w:val="none" w:sz="0" w:space="0" w:color="auto"/>
            <w:bottom w:val="none" w:sz="0" w:space="0" w:color="auto"/>
            <w:right w:val="none" w:sz="0" w:space="0" w:color="auto"/>
          </w:divBdr>
        </w:div>
        <w:div w:id="913276051">
          <w:marLeft w:val="1800"/>
          <w:marRight w:val="0"/>
          <w:marTop w:val="70"/>
          <w:marBottom w:val="0"/>
          <w:divBdr>
            <w:top w:val="none" w:sz="0" w:space="0" w:color="auto"/>
            <w:left w:val="none" w:sz="0" w:space="0" w:color="auto"/>
            <w:bottom w:val="none" w:sz="0" w:space="0" w:color="auto"/>
            <w:right w:val="none" w:sz="0" w:space="0" w:color="auto"/>
          </w:divBdr>
        </w:div>
      </w:divsChild>
    </w:div>
    <w:div w:id="864295459">
      <w:bodyDiv w:val="1"/>
      <w:marLeft w:val="0"/>
      <w:marRight w:val="0"/>
      <w:marTop w:val="0"/>
      <w:marBottom w:val="0"/>
      <w:divBdr>
        <w:top w:val="none" w:sz="0" w:space="0" w:color="auto"/>
        <w:left w:val="none" w:sz="0" w:space="0" w:color="auto"/>
        <w:bottom w:val="none" w:sz="0" w:space="0" w:color="auto"/>
        <w:right w:val="none" w:sz="0" w:space="0" w:color="auto"/>
      </w:divBdr>
      <w:divsChild>
        <w:div w:id="1166943066">
          <w:marLeft w:val="576"/>
          <w:marRight w:val="0"/>
          <w:marTop w:val="80"/>
          <w:marBottom w:val="0"/>
          <w:divBdr>
            <w:top w:val="none" w:sz="0" w:space="0" w:color="auto"/>
            <w:left w:val="none" w:sz="0" w:space="0" w:color="auto"/>
            <w:bottom w:val="none" w:sz="0" w:space="0" w:color="auto"/>
            <w:right w:val="none" w:sz="0" w:space="0" w:color="auto"/>
          </w:divBdr>
        </w:div>
        <w:div w:id="1424692102">
          <w:marLeft w:val="979"/>
          <w:marRight w:val="0"/>
          <w:marTop w:val="65"/>
          <w:marBottom w:val="0"/>
          <w:divBdr>
            <w:top w:val="none" w:sz="0" w:space="0" w:color="auto"/>
            <w:left w:val="none" w:sz="0" w:space="0" w:color="auto"/>
            <w:bottom w:val="none" w:sz="0" w:space="0" w:color="auto"/>
            <w:right w:val="none" w:sz="0" w:space="0" w:color="auto"/>
          </w:divBdr>
        </w:div>
        <w:div w:id="1724601447">
          <w:marLeft w:val="979"/>
          <w:marRight w:val="0"/>
          <w:marTop w:val="65"/>
          <w:marBottom w:val="0"/>
          <w:divBdr>
            <w:top w:val="none" w:sz="0" w:space="0" w:color="auto"/>
            <w:left w:val="none" w:sz="0" w:space="0" w:color="auto"/>
            <w:bottom w:val="none" w:sz="0" w:space="0" w:color="auto"/>
            <w:right w:val="none" w:sz="0" w:space="0" w:color="auto"/>
          </w:divBdr>
        </w:div>
        <w:div w:id="139923823">
          <w:marLeft w:val="979"/>
          <w:marRight w:val="0"/>
          <w:marTop w:val="65"/>
          <w:marBottom w:val="0"/>
          <w:divBdr>
            <w:top w:val="none" w:sz="0" w:space="0" w:color="auto"/>
            <w:left w:val="none" w:sz="0" w:space="0" w:color="auto"/>
            <w:bottom w:val="none" w:sz="0" w:space="0" w:color="auto"/>
            <w:right w:val="none" w:sz="0" w:space="0" w:color="auto"/>
          </w:divBdr>
        </w:div>
        <w:div w:id="1338772888">
          <w:marLeft w:val="979"/>
          <w:marRight w:val="0"/>
          <w:marTop w:val="65"/>
          <w:marBottom w:val="0"/>
          <w:divBdr>
            <w:top w:val="none" w:sz="0" w:space="0" w:color="auto"/>
            <w:left w:val="none" w:sz="0" w:space="0" w:color="auto"/>
            <w:bottom w:val="none" w:sz="0" w:space="0" w:color="auto"/>
            <w:right w:val="none" w:sz="0" w:space="0" w:color="auto"/>
          </w:divBdr>
        </w:div>
        <w:div w:id="553855702">
          <w:marLeft w:val="979"/>
          <w:marRight w:val="0"/>
          <w:marTop w:val="65"/>
          <w:marBottom w:val="0"/>
          <w:divBdr>
            <w:top w:val="none" w:sz="0" w:space="0" w:color="auto"/>
            <w:left w:val="none" w:sz="0" w:space="0" w:color="auto"/>
            <w:bottom w:val="none" w:sz="0" w:space="0" w:color="auto"/>
            <w:right w:val="none" w:sz="0" w:space="0" w:color="auto"/>
          </w:divBdr>
        </w:div>
        <w:div w:id="150563779">
          <w:marLeft w:val="979"/>
          <w:marRight w:val="0"/>
          <w:marTop w:val="65"/>
          <w:marBottom w:val="0"/>
          <w:divBdr>
            <w:top w:val="none" w:sz="0" w:space="0" w:color="auto"/>
            <w:left w:val="none" w:sz="0" w:space="0" w:color="auto"/>
            <w:bottom w:val="none" w:sz="0" w:space="0" w:color="auto"/>
            <w:right w:val="none" w:sz="0" w:space="0" w:color="auto"/>
          </w:divBdr>
        </w:div>
      </w:divsChild>
    </w:div>
    <w:div w:id="1081098758">
      <w:bodyDiv w:val="1"/>
      <w:marLeft w:val="0"/>
      <w:marRight w:val="0"/>
      <w:marTop w:val="0"/>
      <w:marBottom w:val="0"/>
      <w:divBdr>
        <w:top w:val="none" w:sz="0" w:space="0" w:color="auto"/>
        <w:left w:val="none" w:sz="0" w:space="0" w:color="auto"/>
        <w:bottom w:val="none" w:sz="0" w:space="0" w:color="auto"/>
        <w:right w:val="none" w:sz="0" w:space="0" w:color="auto"/>
      </w:divBdr>
      <w:divsChild>
        <w:div w:id="1248727365">
          <w:marLeft w:val="576"/>
          <w:marRight w:val="0"/>
          <w:marTop w:val="80"/>
          <w:marBottom w:val="0"/>
          <w:divBdr>
            <w:top w:val="none" w:sz="0" w:space="0" w:color="auto"/>
            <w:left w:val="none" w:sz="0" w:space="0" w:color="auto"/>
            <w:bottom w:val="none" w:sz="0" w:space="0" w:color="auto"/>
            <w:right w:val="none" w:sz="0" w:space="0" w:color="auto"/>
          </w:divBdr>
        </w:div>
        <w:div w:id="885067487">
          <w:marLeft w:val="979"/>
          <w:marRight w:val="0"/>
          <w:marTop w:val="65"/>
          <w:marBottom w:val="0"/>
          <w:divBdr>
            <w:top w:val="none" w:sz="0" w:space="0" w:color="auto"/>
            <w:left w:val="none" w:sz="0" w:space="0" w:color="auto"/>
            <w:bottom w:val="none" w:sz="0" w:space="0" w:color="auto"/>
            <w:right w:val="none" w:sz="0" w:space="0" w:color="auto"/>
          </w:divBdr>
        </w:div>
        <w:div w:id="1130174896">
          <w:marLeft w:val="1354"/>
          <w:marRight w:val="0"/>
          <w:marTop w:val="70"/>
          <w:marBottom w:val="0"/>
          <w:divBdr>
            <w:top w:val="none" w:sz="0" w:space="0" w:color="auto"/>
            <w:left w:val="none" w:sz="0" w:space="0" w:color="auto"/>
            <w:bottom w:val="none" w:sz="0" w:space="0" w:color="auto"/>
            <w:right w:val="none" w:sz="0" w:space="0" w:color="auto"/>
          </w:divBdr>
        </w:div>
        <w:div w:id="351953491">
          <w:marLeft w:val="1354"/>
          <w:marRight w:val="0"/>
          <w:marTop w:val="70"/>
          <w:marBottom w:val="0"/>
          <w:divBdr>
            <w:top w:val="none" w:sz="0" w:space="0" w:color="auto"/>
            <w:left w:val="none" w:sz="0" w:space="0" w:color="auto"/>
            <w:bottom w:val="none" w:sz="0" w:space="0" w:color="auto"/>
            <w:right w:val="none" w:sz="0" w:space="0" w:color="auto"/>
          </w:divBdr>
        </w:div>
      </w:divsChild>
    </w:div>
    <w:div w:id="1117290325">
      <w:bodyDiv w:val="1"/>
      <w:marLeft w:val="0"/>
      <w:marRight w:val="0"/>
      <w:marTop w:val="0"/>
      <w:marBottom w:val="0"/>
      <w:divBdr>
        <w:top w:val="none" w:sz="0" w:space="0" w:color="auto"/>
        <w:left w:val="none" w:sz="0" w:space="0" w:color="auto"/>
        <w:bottom w:val="none" w:sz="0" w:space="0" w:color="auto"/>
        <w:right w:val="none" w:sz="0" w:space="0" w:color="auto"/>
      </w:divBdr>
      <w:divsChild>
        <w:div w:id="1398473712">
          <w:marLeft w:val="576"/>
          <w:marRight w:val="0"/>
          <w:marTop w:val="80"/>
          <w:marBottom w:val="0"/>
          <w:divBdr>
            <w:top w:val="none" w:sz="0" w:space="0" w:color="auto"/>
            <w:left w:val="none" w:sz="0" w:space="0" w:color="auto"/>
            <w:bottom w:val="none" w:sz="0" w:space="0" w:color="auto"/>
            <w:right w:val="none" w:sz="0" w:space="0" w:color="auto"/>
          </w:divBdr>
        </w:div>
        <w:div w:id="673654051">
          <w:marLeft w:val="576"/>
          <w:marRight w:val="0"/>
          <w:marTop w:val="80"/>
          <w:marBottom w:val="0"/>
          <w:divBdr>
            <w:top w:val="none" w:sz="0" w:space="0" w:color="auto"/>
            <w:left w:val="none" w:sz="0" w:space="0" w:color="auto"/>
            <w:bottom w:val="none" w:sz="0" w:space="0" w:color="auto"/>
            <w:right w:val="none" w:sz="0" w:space="0" w:color="auto"/>
          </w:divBdr>
        </w:div>
        <w:div w:id="1014109764">
          <w:marLeft w:val="576"/>
          <w:marRight w:val="0"/>
          <w:marTop w:val="80"/>
          <w:marBottom w:val="0"/>
          <w:divBdr>
            <w:top w:val="none" w:sz="0" w:space="0" w:color="auto"/>
            <w:left w:val="none" w:sz="0" w:space="0" w:color="auto"/>
            <w:bottom w:val="none" w:sz="0" w:space="0" w:color="auto"/>
            <w:right w:val="none" w:sz="0" w:space="0" w:color="auto"/>
          </w:divBdr>
        </w:div>
        <w:div w:id="492651209">
          <w:marLeft w:val="576"/>
          <w:marRight w:val="0"/>
          <w:marTop w:val="80"/>
          <w:marBottom w:val="0"/>
          <w:divBdr>
            <w:top w:val="none" w:sz="0" w:space="0" w:color="auto"/>
            <w:left w:val="none" w:sz="0" w:space="0" w:color="auto"/>
            <w:bottom w:val="none" w:sz="0" w:space="0" w:color="auto"/>
            <w:right w:val="none" w:sz="0" w:space="0" w:color="auto"/>
          </w:divBdr>
        </w:div>
        <w:div w:id="985159801">
          <w:marLeft w:val="576"/>
          <w:marRight w:val="0"/>
          <w:marTop w:val="80"/>
          <w:marBottom w:val="0"/>
          <w:divBdr>
            <w:top w:val="none" w:sz="0" w:space="0" w:color="auto"/>
            <w:left w:val="none" w:sz="0" w:space="0" w:color="auto"/>
            <w:bottom w:val="none" w:sz="0" w:space="0" w:color="auto"/>
            <w:right w:val="none" w:sz="0" w:space="0" w:color="auto"/>
          </w:divBdr>
        </w:div>
      </w:divsChild>
    </w:div>
    <w:div w:id="1138573934">
      <w:bodyDiv w:val="1"/>
      <w:marLeft w:val="0"/>
      <w:marRight w:val="0"/>
      <w:marTop w:val="0"/>
      <w:marBottom w:val="0"/>
      <w:divBdr>
        <w:top w:val="none" w:sz="0" w:space="0" w:color="auto"/>
        <w:left w:val="none" w:sz="0" w:space="0" w:color="auto"/>
        <w:bottom w:val="none" w:sz="0" w:space="0" w:color="auto"/>
        <w:right w:val="none" w:sz="0" w:space="0" w:color="auto"/>
      </w:divBdr>
      <w:divsChild>
        <w:div w:id="1927760975">
          <w:marLeft w:val="576"/>
          <w:marRight w:val="0"/>
          <w:marTop w:val="80"/>
          <w:marBottom w:val="0"/>
          <w:divBdr>
            <w:top w:val="none" w:sz="0" w:space="0" w:color="auto"/>
            <w:left w:val="none" w:sz="0" w:space="0" w:color="auto"/>
            <w:bottom w:val="none" w:sz="0" w:space="0" w:color="auto"/>
            <w:right w:val="none" w:sz="0" w:space="0" w:color="auto"/>
          </w:divBdr>
        </w:div>
        <w:div w:id="1947036965">
          <w:marLeft w:val="576"/>
          <w:marRight w:val="0"/>
          <w:marTop w:val="80"/>
          <w:marBottom w:val="0"/>
          <w:divBdr>
            <w:top w:val="none" w:sz="0" w:space="0" w:color="auto"/>
            <w:left w:val="none" w:sz="0" w:space="0" w:color="auto"/>
            <w:bottom w:val="none" w:sz="0" w:space="0" w:color="auto"/>
            <w:right w:val="none" w:sz="0" w:space="0" w:color="auto"/>
          </w:divBdr>
        </w:div>
        <w:div w:id="1096292339">
          <w:marLeft w:val="576"/>
          <w:marRight w:val="0"/>
          <w:marTop w:val="80"/>
          <w:marBottom w:val="0"/>
          <w:divBdr>
            <w:top w:val="none" w:sz="0" w:space="0" w:color="auto"/>
            <w:left w:val="none" w:sz="0" w:space="0" w:color="auto"/>
            <w:bottom w:val="none" w:sz="0" w:space="0" w:color="auto"/>
            <w:right w:val="none" w:sz="0" w:space="0" w:color="auto"/>
          </w:divBdr>
        </w:div>
      </w:divsChild>
    </w:div>
    <w:div w:id="1163206387">
      <w:bodyDiv w:val="1"/>
      <w:marLeft w:val="0"/>
      <w:marRight w:val="0"/>
      <w:marTop w:val="0"/>
      <w:marBottom w:val="0"/>
      <w:divBdr>
        <w:top w:val="none" w:sz="0" w:space="0" w:color="auto"/>
        <w:left w:val="none" w:sz="0" w:space="0" w:color="auto"/>
        <w:bottom w:val="none" w:sz="0" w:space="0" w:color="auto"/>
        <w:right w:val="none" w:sz="0" w:space="0" w:color="auto"/>
      </w:divBdr>
      <w:divsChild>
        <w:div w:id="324096115">
          <w:marLeft w:val="576"/>
          <w:marRight w:val="0"/>
          <w:marTop w:val="80"/>
          <w:marBottom w:val="0"/>
          <w:divBdr>
            <w:top w:val="none" w:sz="0" w:space="0" w:color="auto"/>
            <w:left w:val="none" w:sz="0" w:space="0" w:color="auto"/>
            <w:bottom w:val="none" w:sz="0" w:space="0" w:color="auto"/>
            <w:right w:val="none" w:sz="0" w:space="0" w:color="auto"/>
          </w:divBdr>
        </w:div>
        <w:div w:id="325521281">
          <w:marLeft w:val="979"/>
          <w:marRight w:val="0"/>
          <w:marTop w:val="65"/>
          <w:marBottom w:val="0"/>
          <w:divBdr>
            <w:top w:val="none" w:sz="0" w:space="0" w:color="auto"/>
            <w:left w:val="none" w:sz="0" w:space="0" w:color="auto"/>
            <w:bottom w:val="none" w:sz="0" w:space="0" w:color="auto"/>
            <w:right w:val="none" w:sz="0" w:space="0" w:color="auto"/>
          </w:divBdr>
        </w:div>
        <w:div w:id="1148782065">
          <w:marLeft w:val="979"/>
          <w:marRight w:val="0"/>
          <w:marTop w:val="65"/>
          <w:marBottom w:val="0"/>
          <w:divBdr>
            <w:top w:val="none" w:sz="0" w:space="0" w:color="auto"/>
            <w:left w:val="none" w:sz="0" w:space="0" w:color="auto"/>
            <w:bottom w:val="none" w:sz="0" w:space="0" w:color="auto"/>
            <w:right w:val="none" w:sz="0" w:space="0" w:color="auto"/>
          </w:divBdr>
        </w:div>
        <w:div w:id="1431927779">
          <w:marLeft w:val="1354"/>
          <w:marRight w:val="0"/>
          <w:marTop w:val="70"/>
          <w:marBottom w:val="0"/>
          <w:divBdr>
            <w:top w:val="none" w:sz="0" w:space="0" w:color="auto"/>
            <w:left w:val="none" w:sz="0" w:space="0" w:color="auto"/>
            <w:bottom w:val="none" w:sz="0" w:space="0" w:color="auto"/>
            <w:right w:val="none" w:sz="0" w:space="0" w:color="auto"/>
          </w:divBdr>
        </w:div>
        <w:div w:id="105932622">
          <w:marLeft w:val="979"/>
          <w:marRight w:val="0"/>
          <w:marTop w:val="65"/>
          <w:marBottom w:val="0"/>
          <w:divBdr>
            <w:top w:val="none" w:sz="0" w:space="0" w:color="auto"/>
            <w:left w:val="none" w:sz="0" w:space="0" w:color="auto"/>
            <w:bottom w:val="none" w:sz="0" w:space="0" w:color="auto"/>
            <w:right w:val="none" w:sz="0" w:space="0" w:color="auto"/>
          </w:divBdr>
        </w:div>
      </w:divsChild>
    </w:div>
    <w:div w:id="1170870096">
      <w:bodyDiv w:val="1"/>
      <w:marLeft w:val="0"/>
      <w:marRight w:val="0"/>
      <w:marTop w:val="0"/>
      <w:marBottom w:val="0"/>
      <w:divBdr>
        <w:top w:val="none" w:sz="0" w:space="0" w:color="auto"/>
        <w:left w:val="none" w:sz="0" w:space="0" w:color="auto"/>
        <w:bottom w:val="none" w:sz="0" w:space="0" w:color="auto"/>
        <w:right w:val="none" w:sz="0" w:space="0" w:color="auto"/>
      </w:divBdr>
      <w:divsChild>
        <w:div w:id="740830890">
          <w:marLeft w:val="576"/>
          <w:marRight w:val="0"/>
          <w:marTop w:val="80"/>
          <w:marBottom w:val="0"/>
          <w:divBdr>
            <w:top w:val="none" w:sz="0" w:space="0" w:color="auto"/>
            <w:left w:val="none" w:sz="0" w:space="0" w:color="auto"/>
            <w:bottom w:val="none" w:sz="0" w:space="0" w:color="auto"/>
            <w:right w:val="none" w:sz="0" w:space="0" w:color="auto"/>
          </w:divBdr>
        </w:div>
        <w:div w:id="1142620587">
          <w:marLeft w:val="979"/>
          <w:marRight w:val="0"/>
          <w:marTop w:val="65"/>
          <w:marBottom w:val="0"/>
          <w:divBdr>
            <w:top w:val="none" w:sz="0" w:space="0" w:color="auto"/>
            <w:left w:val="none" w:sz="0" w:space="0" w:color="auto"/>
            <w:bottom w:val="none" w:sz="0" w:space="0" w:color="auto"/>
            <w:right w:val="none" w:sz="0" w:space="0" w:color="auto"/>
          </w:divBdr>
        </w:div>
        <w:div w:id="1457479952">
          <w:marLeft w:val="979"/>
          <w:marRight w:val="0"/>
          <w:marTop w:val="65"/>
          <w:marBottom w:val="0"/>
          <w:divBdr>
            <w:top w:val="none" w:sz="0" w:space="0" w:color="auto"/>
            <w:left w:val="none" w:sz="0" w:space="0" w:color="auto"/>
            <w:bottom w:val="none" w:sz="0" w:space="0" w:color="auto"/>
            <w:right w:val="none" w:sz="0" w:space="0" w:color="auto"/>
          </w:divBdr>
        </w:div>
        <w:div w:id="130175544">
          <w:marLeft w:val="979"/>
          <w:marRight w:val="0"/>
          <w:marTop w:val="65"/>
          <w:marBottom w:val="0"/>
          <w:divBdr>
            <w:top w:val="none" w:sz="0" w:space="0" w:color="auto"/>
            <w:left w:val="none" w:sz="0" w:space="0" w:color="auto"/>
            <w:bottom w:val="none" w:sz="0" w:space="0" w:color="auto"/>
            <w:right w:val="none" w:sz="0" w:space="0" w:color="auto"/>
          </w:divBdr>
        </w:div>
      </w:divsChild>
    </w:div>
    <w:div w:id="1191725188">
      <w:bodyDiv w:val="1"/>
      <w:marLeft w:val="0"/>
      <w:marRight w:val="0"/>
      <w:marTop w:val="0"/>
      <w:marBottom w:val="0"/>
      <w:divBdr>
        <w:top w:val="none" w:sz="0" w:space="0" w:color="auto"/>
        <w:left w:val="none" w:sz="0" w:space="0" w:color="auto"/>
        <w:bottom w:val="none" w:sz="0" w:space="0" w:color="auto"/>
        <w:right w:val="none" w:sz="0" w:space="0" w:color="auto"/>
      </w:divBdr>
      <w:divsChild>
        <w:div w:id="316492560">
          <w:marLeft w:val="576"/>
          <w:marRight w:val="0"/>
          <w:marTop w:val="80"/>
          <w:marBottom w:val="0"/>
          <w:divBdr>
            <w:top w:val="none" w:sz="0" w:space="0" w:color="auto"/>
            <w:left w:val="none" w:sz="0" w:space="0" w:color="auto"/>
            <w:bottom w:val="none" w:sz="0" w:space="0" w:color="auto"/>
            <w:right w:val="none" w:sz="0" w:space="0" w:color="auto"/>
          </w:divBdr>
        </w:div>
        <w:div w:id="1877311413">
          <w:marLeft w:val="979"/>
          <w:marRight w:val="0"/>
          <w:marTop w:val="65"/>
          <w:marBottom w:val="0"/>
          <w:divBdr>
            <w:top w:val="none" w:sz="0" w:space="0" w:color="auto"/>
            <w:left w:val="none" w:sz="0" w:space="0" w:color="auto"/>
            <w:bottom w:val="none" w:sz="0" w:space="0" w:color="auto"/>
            <w:right w:val="none" w:sz="0" w:space="0" w:color="auto"/>
          </w:divBdr>
        </w:div>
        <w:div w:id="373769343">
          <w:marLeft w:val="979"/>
          <w:marRight w:val="0"/>
          <w:marTop w:val="65"/>
          <w:marBottom w:val="0"/>
          <w:divBdr>
            <w:top w:val="none" w:sz="0" w:space="0" w:color="auto"/>
            <w:left w:val="none" w:sz="0" w:space="0" w:color="auto"/>
            <w:bottom w:val="none" w:sz="0" w:space="0" w:color="auto"/>
            <w:right w:val="none" w:sz="0" w:space="0" w:color="auto"/>
          </w:divBdr>
        </w:div>
      </w:divsChild>
    </w:div>
    <w:div w:id="1394694800">
      <w:bodyDiv w:val="1"/>
      <w:marLeft w:val="0"/>
      <w:marRight w:val="0"/>
      <w:marTop w:val="0"/>
      <w:marBottom w:val="0"/>
      <w:divBdr>
        <w:top w:val="none" w:sz="0" w:space="0" w:color="auto"/>
        <w:left w:val="none" w:sz="0" w:space="0" w:color="auto"/>
        <w:bottom w:val="none" w:sz="0" w:space="0" w:color="auto"/>
        <w:right w:val="none" w:sz="0" w:space="0" w:color="auto"/>
      </w:divBdr>
      <w:divsChild>
        <w:div w:id="1638412800">
          <w:marLeft w:val="576"/>
          <w:marRight w:val="0"/>
          <w:marTop w:val="80"/>
          <w:marBottom w:val="0"/>
          <w:divBdr>
            <w:top w:val="none" w:sz="0" w:space="0" w:color="auto"/>
            <w:left w:val="none" w:sz="0" w:space="0" w:color="auto"/>
            <w:bottom w:val="none" w:sz="0" w:space="0" w:color="auto"/>
            <w:right w:val="none" w:sz="0" w:space="0" w:color="auto"/>
          </w:divBdr>
        </w:div>
        <w:div w:id="1007489217">
          <w:marLeft w:val="979"/>
          <w:marRight w:val="0"/>
          <w:marTop w:val="65"/>
          <w:marBottom w:val="0"/>
          <w:divBdr>
            <w:top w:val="none" w:sz="0" w:space="0" w:color="auto"/>
            <w:left w:val="none" w:sz="0" w:space="0" w:color="auto"/>
            <w:bottom w:val="none" w:sz="0" w:space="0" w:color="auto"/>
            <w:right w:val="none" w:sz="0" w:space="0" w:color="auto"/>
          </w:divBdr>
        </w:div>
        <w:div w:id="1211769634">
          <w:marLeft w:val="979"/>
          <w:marRight w:val="0"/>
          <w:marTop w:val="65"/>
          <w:marBottom w:val="0"/>
          <w:divBdr>
            <w:top w:val="none" w:sz="0" w:space="0" w:color="auto"/>
            <w:left w:val="none" w:sz="0" w:space="0" w:color="auto"/>
            <w:bottom w:val="none" w:sz="0" w:space="0" w:color="auto"/>
            <w:right w:val="none" w:sz="0" w:space="0" w:color="auto"/>
          </w:divBdr>
        </w:div>
        <w:div w:id="1806242590">
          <w:marLeft w:val="979"/>
          <w:marRight w:val="0"/>
          <w:marTop w:val="65"/>
          <w:marBottom w:val="0"/>
          <w:divBdr>
            <w:top w:val="none" w:sz="0" w:space="0" w:color="auto"/>
            <w:left w:val="none" w:sz="0" w:space="0" w:color="auto"/>
            <w:bottom w:val="none" w:sz="0" w:space="0" w:color="auto"/>
            <w:right w:val="none" w:sz="0" w:space="0" w:color="auto"/>
          </w:divBdr>
        </w:div>
        <w:div w:id="1900047870">
          <w:marLeft w:val="979"/>
          <w:marRight w:val="0"/>
          <w:marTop w:val="65"/>
          <w:marBottom w:val="0"/>
          <w:divBdr>
            <w:top w:val="none" w:sz="0" w:space="0" w:color="auto"/>
            <w:left w:val="none" w:sz="0" w:space="0" w:color="auto"/>
            <w:bottom w:val="none" w:sz="0" w:space="0" w:color="auto"/>
            <w:right w:val="none" w:sz="0" w:space="0" w:color="auto"/>
          </w:divBdr>
        </w:div>
        <w:div w:id="1458178855">
          <w:marLeft w:val="979"/>
          <w:marRight w:val="0"/>
          <w:marTop w:val="65"/>
          <w:marBottom w:val="0"/>
          <w:divBdr>
            <w:top w:val="none" w:sz="0" w:space="0" w:color="auto"/>
            <w:left w:val="none" w:sz="0" w:space="0" w:color="auto"/>
            <w:bottom w:val="none" w:sz="0" w:space="0" w:color="auto"/>
            <w:right w:val="none" w:sz="0" w:space="0" w:color="auto"/>
          </w:divBdr>
        </w:div>
      </w:divsChild>
    </w:div>
    <w:div w:id="1453865995">
      <w:bodyDiv w:val="1"/>
      <w:marLeft w:val="0"/>
      <w:marRight w:val="0"/>
      <w:marTop w:val="0"/>
      <w:marBottom w:val="0"/>
      <w:divBdr>
        <w:top w:val="none" w:sz="0" w:space="0" w:color="auto"/>
        <w:left w:val="none" w:sz="0" w:space="0" w:color="auto"/>
        <w:bottom w:val="none" w:sz="0" w:space="0" w:color="auto"/>
        <w:right w:val="none" w:sz="0" w:space="0" w:color="auto"/>
      </w:divBdr>
      <w:divsChild>
        <w:div w:id="147015594">
          <w:marLeft w:val="576"/>
          <w:marRight w:val="0"/>
          <w:marTop w:val="80"/>
          <w:marBottom w:val="0"/>
          <w:divBdr>
            <w:top w:val="none" w:sz="0" w:space="0" w:color="auto"/>
            <w:left w:val="none" w:sz="0" w:space="0" w:color="auto"/>
            <w:bottom w:val="none" w:sz="0" w:space="0" w:color="auto"/>
            <w:right w:val="none" w:sz="0" w:space="0" w:color="auto"/>
          </w:divBdr>
        </w:div>
        <w:div w:id="1611473754">
          <w:marLeft w:val="979"/>
          <w:marRight w:val="0"/>
          <w:marTop w:val="65"/>
          <w:marBottom w:val="0"/>
          <w:divBdr>
            <w:top w:val="none" w:sz="0" w:space="0" w:color="auto"/>
            <w:left w:val="none" w:sz="0" w:space="0" w:color="auto"/>
            <w:bottom w:val="none" w:sz="0" w:space="0" w:color="auto"/>
            <w:right w:val="none" w:sz="0" w:space="0" w:color="auto"/>
          </w:divBdr>
        </w:div>
        <w:div w:id="1114322064">
          <w:marLeft w:val="979"/>
          <w:marRight w:val="0"/>
          <w:marTop w:val="65"/>
          <w:marBottom w:val="0"/>
          <w:divBdr>
            <w:top w:val="none" w:sz="0" w:space="0" w:color="auto"/>
            <w:left w:val="none" w:sz="0" w:space="0" w:color="auto"/>
            <w:bottom w:val="none" w:sz="0" w:space="0" w:color="auto"/>
            <w:right w:val="none" w:sz="0" w:space="0" w:color="auto"/>
          </w:divBdr>
        </w:div>
        <w:div w:id="329329493">
          <w:marLeft w:val="979"/>
          <w:marRight w:val="0"/>
          <w:marTop w:val="65"/>
          <w:marBottom w:val="0"/>
          <w:divBdr>
            <w:top w:val="none" w:sz="0" w:space="0" w:color="auto"/>
            <w:left w:val="none" w:sz="0" w:space="0" w:color="auto"/>
            <w:bottom w:val="none" w:sz="0" w:space="0" w:color="auto"/>
            <w:right w:val="none" w:sz="0" w:space="0" w:color="auto"/>
          </w:divBdr>
        </w:div>
        <w:div w:id="2104688972">
          <w:marLeft w:val="979"/>
          <w:marRight w:val="0"/>
          <w:marTop w:val="65"/>
          <w:marBottom w:val="0"/>
          <w:divBdr>
            <w:top w:val="none" w:sz="0" w:space="0" w:color="auto"/>
            <w:left w:val="none" w:sz="0" w:space="0" w:color="auto"/>
            <w:bottom w:val="none" w:sz="0" w:space="0" w:color="auto"/>
            <w:right w:val="none" w:sz="0" w:space="0" w:color="auto"/>
          </w:divBdr>
        </w:div>
      </w:divsChild>
    </w:div>
    <w:div w:id="1509707510">
      <w:bodyDiv w:val="1"/>
      <w:marLeft w:val="0"/>
      <w:marRight w:val="0"/>
      <w:marTop w:val="0"/>
      <w:marBottom w:val="0"/>
      <w:divBdr>
        <w:top w:val="none" w:sz="0" w:space="0" w:color="auto"/>
        <w:left w:val="none" w:sz="0" w:space="0" w:color="auto"/>
        <w:bottom w:val="none" w:sz="0" w:space="0" w:color="auto"/>
        <w:right w:val="none" w:sz="0" w:space="0" w:color="auto"/>
      </w:divBdr>
      <w:divsChild>
        <w:div w:id="430056286">
          <w:marLeft w:val="576"/>
          <w:marRight w:val="0"/>
          <w:marTop w:val="80"/>
          <w:marBottom w:val="0"/>
          <w:divBdr>
            <w:top w:val="none" w:sz="0" w:space="0" w:color="auto"/>
            <w:left w:val="none" w:sz="0" w:space="0" w:color="auto"/>
            <w:bottom w:val="none" w:sz="0" w:space="0" w:color="auto"/>
            <w:right w:val="none" w:sz="0" w:space="0" w:color="auto"/>
          </w:divBdr>
        </w:div>
        <w:div w:id="1155878446">
          <w:marLeft w:val="979"/>
          <w:marRight w:val="0"/>
          <w:marTop w:val="65"/>
          <w:marBottom w:val="0"/>
          <w:divBdr>
            <w:top w:val="none" w:sz="0" w:space="0" w:color="auto"/>
            <w:left w:val="none" w:sz="0" w:space="0" w:color="auto"/>
            <w:bottom w:val="none" w:sz="0" w:space="0" w:color="auto"/>
            <w:right w:val="none" w:sz="0" w:space="0" w:color="auto"/>
          </w:divBdr>
        </w:div>
        <w:div w:id="1943102542">
          <w:marLeft w:val="979"/>
          <w:marRight w:val="0"/>
          <w:marTop w:val="65"/>
          <w:marBottom w:val="0"/>
          <w:divBdr>
            <w:top w:val="none" w:sz="0" w:space="0" w:color="auto"/>
            <w:left w:val="none" w:sz="0" w:space="0" w:color="auto"/>
            <w:bottom w:val="none" w:sz="0" w:space="0" w:color="auto"/>
            <w:right w:val="none" w:sz="0" w:space="0" w:color="auto"/>
          </w:divBdr>
        </w:div>
        <w:div w:id="371267067">
          <w:marLeft w:val="979"/>
          <w:marRight w:val="0"/>
          <w:marTop w:val="65"/>
          <w:marBottom w:val="0"/>
          <w:divBdr>
            <w:top w:val="none" w:sz="0" w:space="0" w:color="auto"/>
            <w:left w:val="none" w:sz="0" w:space="0" w:color="auto"/>
            <w:bottom w:val="none" w:sz="0" w:space="0" w:color="auto"/>
            <w:right w:val="none" w:sz="0" w:space="0" w:color="auto"/>
          </w:divBdr>
        </w:div>
        <w:div w:id="377509972">
          <w:marLeft w:val="1354"/>
          <w:marRight w:val="0"/>
          <w:marTop w:val="70"/>
          <w:marBottom w:val="0"/>
          <w:divBdr>
            <w:top w:val="none" w:sz="0" w:space="0" w:color="auto"/>
            <w:left w:val="none" w:sz="0" w:space="0" w:color="auto"/>
            <w:bottom w:val="none" w:sz="0" w:space="0" w:color="auto"/>
            <w:right w:val="none" w:sz="0" w:space="0" w:color="auto"/>
          </w:divBdr>
        </w:div>
        <w:div w:id="1342859494">
          <w:marLeft w:val="1354"/>
          <w:marRight w:val="0"/>
          <w:marTop w:val="70"/>
          <w:marBottom w:val="0"/>
          <w:divBdr>
            <w:top w:val="none" w:sz="0" w:space="0" w:color="auto"/>
            <w:left w:val="none" w:sz="0" w:space="0" w:color="auto"/>
            <w:bottom w:val="none" w:sz="0" w:space="0" w:color="auto"/>
            <w:right w:val="none" w:sz="0" w:space="0" w:color="auto"/>
          </w:divBdr>
        </w:div>
      </w:divsChild>
    </w:div>
    <w:div w:id="1710297174">
      <w:bodyDiv w:val="1"/>
      <w:marLeft w:val="0"/>
      <w:marRight w:val="0"/>
      <w:marTop w:val="0"/>
      <w:marBottom w:val="0"/>
      <w:divBdr>
        <w:top w:val="none" w:sz="0" w:space="0" w:color="auto"/>
        <w:left w:val="none" w:sz="0" w:space="0" w:color="auto"/>
        <w:bottom w:val="none" w:sz="0" w:space="0" w:color="auto"/>
        <w:right w:val="none" w:sz="0" w:space="0" w:color="auto"/>
      </w:divBdr>
      <w:divsChild>
        <w:div w:id="352152350">
          <w:marLeft w:val="576"/>
          <w:marRight w:val="0"/>
          <w:marTop w:val="80"/>
          <w:marBottom w:val="0"/>
          <w:divBdr>
            <w:top w:val="none" w:sz="0" w:space="0" w:color="auto"/>
            <w:left w:val="none" w:sz="0" w:space="0" w:color="auto"/>
            <w:bottom w:val="none" w:sz="0" w:space="0" w:color="auto"/>
            <w:right w:val="none" w:sz="0" w:space="0" w:color="auto"/>
          </w:divBdr>
        </w:div>
        <w:div w:id="142937273">
          <w:marLeft w:val="979"/>
          <w:marRight w:val="0"/>
          <w:marTop w:val="65"/>
          <w:marBottom w:val="0"/>
          <w:divBdr>
            <w:top w:val="none" w:sz="0" w:space="0" w:color="auto"/>
            <w:left w:val="none" w:sz="0" w:space="0" w:color="auto"/>
            <w:bottom w:val="none" w:sz="0" w:space="0" w:color="auto"/>
            <w:right w:val="none" w:sz="0" w:space="0" w:color="auto"/>
          </w:divBdr>
        </w:div>
        <w:div w:id="2107727396">
          <w:marLeft w:val="979"/>
          <w:marRight w:val="0"/>
          <w:marTop w:val="65"/>
          <w:marBottom w:val="0"/>
          <w:divBdr>
            <w:top w:val="none" w:sz="0" w:space="0" w:color="auto"/>
            <w:left w:val="none" w:sz="0" w:space="0" w:color="auto"/>
            <w:bottom w:val="none" w:sz="0" w:space="0" w:color="auto"/>
            <w:right w:val="none" w:sz="0" w:space="0" w:color="auto"/>
          </w:divBdr>
        </w:div>
        <w:div w:id="561718737">
          <w:marLeft w:val="979"/>
          <w:marRight w:val="0"/>
          <w:marTop w:val="65"/>
          <w:marBottom w:val="0"/>
          <w:divBdr>
            <w:top w:val="none" w:sz="0" w:space="0" w:color="auto"/>
            <w:left w:val="none" w:sz="0" w:space="0" w:color="auto"/>
            <w:bottom w:val="none" w:sz="0" w:space="0" w:color="auto"/>
            <w:right w:val="none" w:sz="0" w:space="0" w:color="auto"/>
          </w:divBdr>
        </w:div>
      </w:divsChild>
    </w:div>
    <w:div w:id="2008749870">
      <w:bodyDiv w:val="1"/>
      <w:marLeft w:val="0"/>
      <w:marRight w:val="0"/>
      <w:marTop w:val="0"/>
      <w:marBottom w:val="0"/>
      <w:divBdr>
        <w:top w:val="none" w:sz="0" w:space="0" w:color="auto"/>
        <w:left w:val="none" w:sz="0" w:space="0" w:color="auto"/>
        <w:bottom w:val="none" w:sz="0" w:space="0" w:color="auto"/>
        <w:right w:val="none" w:sz="0" w:space="0" w:color="auto"/>
      </w:divBdr>
      <w:divsChild>
        <w:div w:id="1557086106">
          <w:marLeft w:val="576"/>
          <w:marRight w:val="0"/>
          <w:marTop w:val="80"/>
          <w:marBottom w:val="0"/>
          <w:divBdr>
            <w:top w:val="none" w:sz="0" w:space="0" w:color="auto"/>
            <w:left w:val="none" w:sz="0" w:space="0" w:color="auto"/>
            <w:bottom w:val="none" w:sz="0" w:space="0" w:color="auto"/>
            <w:right w:val="none" w:sz="0" w:space="0" w:color="auto"/>
          </w:divBdr>
        </w:div>
        <w:div w:id="762801918">
          <w:marLeft w:val="979"/>
          <w:marRight w:val="0"/>
          <w:marTop w:val="65"/>
          <w:marBottom w:val="0"/>
          <w:divBdr>
            <w:top w:val="none" w:sz="0" w:space="0" w:color="auto"/>
            <w:left w:val="none" w:sz="0" w:space="0" w:color="auto"/>
            <w:bottom w:val="none" w:sz="0" w:space="0" w:color="auto"/>
            <w:right w:val="none" w:sz="0" w:space="0" w:color="auto"/>
          </w:divBdr>
        </w:div>
        <w:div w:id="2130661078">
          <w:marLeft w:val="979"/>
          <w:marRight w:val="0"/>
          <w:marTop w:val="65"/>
          <w:marBottom w:val="0"/>
          <w:divBdr>
            <w:top w:val="none" w:sz="0" w:space="0" w:color="auto"/>
            <w:left w:val="none" w:sz="0" w:space="0" w:color="auto"/>
            <w:bottom w:val="none" w:sz="0" w:space="0" w:color="auto"/>
            <w:right w:val="none" w:sz="0" w:space="0" w:color="auto"/>
          </w:divBdr>
        </w:div>
        <w:div w:id="1905027697">
          <w:marLeft w:val="979"/>
          <w:marRight w:val="0"/>
          <w:marTop w:val="65"/>
          <w:marBottom w:val="0"/>
          <w:divBdr>
            <w:top w:val="none" w:sz="0" w:space="0" w:color="auto"/>
            <w:left w:val="none" w:sz="0" w:space="0" w:color="auto"/>
            <w:bottom w:val="none" w:sz="0" w:space="0" w:color="auto"/>
            <w:right w:val="none" w:sz="0" w:space="0" w:color="auto"/>
          </w:divBdr>
        </w:div>
        <w:div w:id="1071467735">
          <w:marLeft w:val="979"/>
          <w:marRight w:val="0"/>
          <w:marTop w:val="6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2217</TotalTime>
  <Pages>5</Pages>
  <Words>1412</Words>
  <Characters>8049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Jessica</cp:lastModifiedBy>
  <cp:revision>3</cp:revision>
  <dcterms:created xsi:type="dcterms:W3CDTF">2013-10-05T03:05:00Z</dcterms:created>
  <dcterms:modified xsi:type="dcterms:W3CDTF">2013-10-06T16:02:00Z</dcterms:modified>
</cp:coreProperties>
</file>